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1" w:rsidRDefault="00B97F91" w:rsidP="00B97F91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WSPÓŁPRACA Z </w:t>
      </w:r>
      <w:r w:rsidRPr="000639AD">
        <w:rPr>
          <w:b/>
        </w:rPr>
        <w:t>ALYTUS</w:t>
      </w:r>
      <w:r>
        <w:rPr>
          <w:b/>
        </w:rPr>
        <w:t>EM</w:t>
      </w:r>
      <w:r w:rsidRPr="000639AD">
        <w:rPr>
          <w:b/>
        </w:rPr>
        <w:t xml:space="preserve"> (LITWA)</w:t>
      </w:r>
      <w:r>
        <w:rPr>
          <w:b/>
        </w:rPr>
        <w:t xml:space="preserve"> W 2017 R.:</w:t>
      </w:r>
    </w:p>
    <w:p w:rsidR="00993E98" w:rsidRPr="000639AD" w:rsidRDefault="00993E98" w:rsidP="00B97F91">
      <w:pPr>
        <w:tabs>
          <w:tab w:val="left" w:pos="0"/>
        </w:tabs>
        <w:jc w:val="center"/>
        <w:rPr>
          <w:b/>
        </w:rPr>
      </w:pPr>
    </w:p>
    <w:p w:rsidR="00993E98" w:rsidRPr="000639AD" w:rsidRDefault="00B97F91" w:rsidP="00B97F91">
      <w:pPr>
        <w:jc w:val="both"/>
        <w:rPr>
          <w:szCs w:val="24"/>
        </w:rPr>
      </w:pPr>
      <w:r w:rsidRPr="000639AD">
        <w:rPr>
          <w:szCs w:val="24"/>
        </w:rPr>
        <w:tab/>
      </w:r>
    </w:p>
    <w:p w:rsidR="00B97F91" w:rsidRDefault="00B97F91" w:rsidP="00B97F91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97F91">
        <w:rPr>
          <w:szCs w:val="24"/>
        </w:rPr>
        <w:t xml:space="preserve">7 kwietnia 2017 r., młodzież z Gimnazjum im. Adolfo Romanausko – Vanago </w:t>
      </w:r>
      <w:r>
        <w:rPr>
          <w:szCs w:val="24"/>
        </w:rPr>
        <w:br/>
      </w:r>
      <w:r w:rsidRPr="00B97F91">
        <w:rPr>
          <w:szCs w:val="24"/>
        </w:rPr>
        <w:t xml:space="preserve">w Alytusie wzięła udział w XVIII Międzynarodowym Turnieju Koszykówki Chłopców w Zespole Szkół Technicznych w Suwałkach. Turniej organizowany był pod patronatem Prezydenta Miasta Suwałk. Uczestniczyły w nim również drużyny Zespołu Szkół Technicznych w Suwałkach, I LO im. Marii Konopnickiej </w:t>
      </w:r>
      <w:r>
        <w:rPr>
          <w:szCs w:val="24"/>
        </w:rPr>
        <w:br/>
      </w:r>
      <w:r w:rsidRPr="00B97F91">
        <w:rPr>
          <w:szCs w:val="24"/>
        </w:rPr>
        <w:t>w Suwałkach i LO z Litewskim Językiem Nauczania w Puńsku. Międzynarodowy Turniej Koszykówki chłopców stanowił dobrą formę popularyzacji koszykówki wśród młodzieży polskiej i litewskiej oraz kształtowania dobrosąsiedzkich stosunków między zaprzyjaźnionymi szkołami.</w:t>
      </w:r>
    </w:p>
    <w:p w:rsidR="00B97F91" w:rsidRDefault="00B97F91" w:rsidP="00B97F91">
      <w:pPr>
        <w:pStyle w:val="Akapitzlist"/>
        <w:jc w:val="both"/>
        <w:rPr>
          <w:szCs w:val="24"/>
        </w:rPr>
      </w:pPr>
    </w:p>
    <w:p w:rsidR="00B97F91" w:rsidRDefault="00B97F91" w:rsidP="00B97F91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97F91">
        <w:rPr>
          <w:szCs w:val="24"/>
        </w:rPr>
        <w:t>11 kwietnia 2017 r. oficjalna delegacja z  Alytusa odwiedziła Suwałki. Celem wizyty była wymiana doświadczeń w zakresie gospodarki energetycznej.</w:t>
      </w:r>
    </w:p>
    <w:p w:rsidR="00164654" w:rsidRPr="00164654" w:rsidRDefault="00164654" w:rsidP="00164654">
      <w:pPr>
        <w:pStyle w:val="Akapitzlist"/>
        <w:rPr>
          <w:szCs w:val="24"/>
        </w:rPr>
      </w:pPr>
    </w:p>
    <w:p w:rsidR="00164654" w:rsidRPr="00164654" w:rsidRDefault="00164654" w:rsidP="00164654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0639AD">
        <w:t>16 maja 2017 r. 3 przedstawicieli</w:t>
      </w:r>
      <w:r w:rsidRPr="00993E98">
        <w:rPr>
          <w:b/>
        </w:rPr>
        <w:t xml:space="preserve"> </w:t>
      </w:r>
      <w:r w:rsidRPr="00993E98">
        <w:rPr>
          <w:rFonts w:cs="Calibri"/>
        </w:rPr>
        <w:t xml:space="preserve">Alytaus Jurgio Kunčino Viešosios bibliotekos odwiedziło Bibliotekę Publiczną im. Marii Konopnickiej w Suwałkach. Przedstawiciele obu bibliotek </w:t>
      </w:r>
      <w:r w:rsidRPr="000639AD">
        <w:t>wspólnie opracowywali wniosek pn.: „Literackie pozdrowienie</w:t>
      </w:r>
      <w:r w:rsidRPr="00993E98">
        <w:rPr>
          <w:shd w:val="clear" w:color="auto" w:fill="FFFFFF"/>
        </w:rPr>
        <w:t xml:space="preserve">  </w:t>
      </w:r>
      <w:r w:rsidRPr="000639AD">
        <w:t xml:space="preserve">miast  po obu stronach granicy” do </w:t>
      </w:r>
      <w:r w:rsidRPr="00993E98">
        <w:rPr>
          <w:lang w:val="lt-LT"/>
        </w:rPr>
        <w:t>Programu Interreg V-A Litwa-Polska, który jed</w:t>
      </w:r>
      <w:r>
        <w:rPr>
          <w:lang w:val="lt-LT"/>
        </w:rPr>
        <w:t xml:space="preserve">nk nie otrzymał dofinansowania. </w:t>
      </w:r>
    </w:p>
    <w:p w:rsidR="00164654" w:rsidRPr="00164654" w:rsidRDefault="00164654" w:rsidP="00164654">
      <w:pPr>
        <w:pStyle w:val="Akapitzlist"/>
        <w:rPr>
          <w:szCs w:val="24"/>
        </w:rPr>
      </w:pPr>
    </w:p>
    <w:p w:rsidR="00164654" w:rsidRDefault="00164654" w:rsidP="00164654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93E98">
        <w:rPr>
          <w:szCs w:val="24"/>
        </w:rPr>
        <w:t xml:space="preserve">16-17 czerwca 2017 r. oficjalna delegacja z Miasta Suwałk uczestniczyła  </w:t>
      </w:r>
      <w:r>
        <w:rPr>
          <w:szCs w:val="24"/>
        </w:rPr>
        <w:br/>
      </w:r>
      <w:r w:rsidRPr="00993E98">
        <w:rPr>
          <w:szCs w:val="24"/>
        </w:rPr>
        <w:t xml:space="preserve">w obchodach Dni Alytusa. </w:t>
      </w:r>
    </w:p>
    <w:p w:rsidR="00164654" w:rsidRDefault="00164654" w:rsidP="00164654">
      <w:pPr>
        <w:pStyle w:val="Akapitzlist"/>
        <w:jc w:val="both"/>
        <w:rPr>
          <w:szCs w:val="24"/>
        </w:rPr>
      </w:pPr>
    </w:p>
    <w:p w:rsidR="00164654" w:rsidRPr="00993E98" w:rsidRDefault="00164654" w:rsidP="00164654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93E98">
        <w:rPr>
          <w:bCs/>
          <w:szCs w:val="24"/>
        </w:rPr>
        <w:t xml:space="preserve">5-6 sierpnia 2017 r. 3–osobowa delegacja z Alytusa wzięła udział w obchodach Dni Suwałk – Jarmarku Kamedulskim. </w:t>
      </w:r>
    </w:p>
    <w:p w:rsidR="00164654" w:rsidRPr="00164654" w:rsidRDefault="00164654" w:rsidP="00164654">
      <w:pPr>
        <w:pStyle w:val="Akapitzlist"/>
        <w:rPr>
          <w:szCs w:val="24"/>
        </w:rPr>
      </w:pPr>
    </w:p>
    <w:p w:rsidR="00164654" w:rsidRPr="00993E98" w:rsidRDefault="00164654" w:rsidP="00164654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93E98">
        <w:rPr>
          <w:rFonts w:eastAsia="Calibri"/>
          <w:lang w:eastAsia="en-US"/>
        </w:rPr>
        <w:t xml:space="preserve">27 października 2017 r. w Galerii Sztuki Współczesnej Chłodna 20 w Suwałkach odbył się wernisaż wystawy prac 33 artystów z Alytusa (malarstwa, grafiki, fotografii i innych form sztuki). Wystawa była dostępna dla zwiedzających do 30 listopada </w:t>
      </w:r>
      <w:r>
        <w:rPr>
          <w:rFonts w:eastAsia="Calibri"/>
          <w:lang w:eastAsia="en-US"/>
        </w:rPr>
        <w:br/>
      </w:r>
      <w:r w:rsidRPr="00993E98">
        <w:rPr>
          <w:rFonts w:eastAsia="Calibri"/>
          <w:lang w:eastAsia="en-US"/>
        </w:rPr>
        <w:t>2017 r.</w:t>
      </w:r>
    </w:p>
    <w:p w:rsidR="00164654" w:rsidRPr="00993E98" w:rsidRDefault="00164654" w:rsidP="00164654">
      <w:pPr>
        <w:pStyle w:val="Akapitzlist"/>
        <w:rPr>
          <w:szCs w:val="24"/>
        </w:rPr>
      </w:pPr>
    </w:p>
    <w:p w:rsidR="00164654" w:rsidRDefault="00164654" w:rsidP="00164654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93E98">
        <w:rPr>
          <w:szCs w:val="24"/>
        </w:rPr>
        <w:t xml:space="preserve">10 listopada 2017 r. odbył się wernisaż wystawy plastyki suwalskiej w Alytusie. Wzięli  w nim udział suwalscy artyści plastycy, którzy zaprezentowali tam swoje prace. </w:t>
      </w:r>
    </w:p>
    <w:p w:rsidR="00164654" w:rsidRPr="00164654" w:rsidRDefault="00164654" w:rsidP="00164654">
      <w:pPr>
        <w:pStyle w:val="Akapitzlist"/>
        <w:rPr>
          <w:szCs w:val="24"/>
        </w:rPr>
      </w:pPr>
    </w:p>
    <w:p w:rsidR="00164654" w:rsidRPr="00993E98" w:rsidRDefault="00164654" w:rsidP="00164654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93E98">
        <w:rPr>
          <w:rFonts w:eastAsia="Calibri"/>
          <w:szCs w:val="24"/>
        </w:rPr>
        <w:t xml:space="preserve">24 listopada 2017 r. </w:t>
      </w:r>
      <w:r w:rsidRPr="00993E98">
        <w:rPr>
          <w:szCs w:val="24"/>
        </w:rPr>
        <w:t xml:space="preserve">młodzież Zespołu Szkół Technicznych w Suwałkach oraz LO            z Litewskim Językiem Nauczania w Puńsku uczestniczyła w </w:t>
      </w:r>
      <w:r w:rsidRPr="00993E98">
        <w:rPr>
          <w:rFonts w:eastAsia="Calibri"/>
          <w:szCs w:val="24"/>
        </w:rPr>
        <w:t xml:space="preserve">Międzynarodowym turniejuim. Tomasa Pačėsa, zwycięzcy Olimpijskich Igrzysk w Atlancie zorganizowanym w Alytusie.    Ze strony litewskiej w turnieju uczestniczyła młodzież </w:t>
      </w:r>
      <w:r w:rsidRPr="00993E98">
        <w:rPr>
          <w:szCs w:val="24"/>
        </w:rPr>
        <w:t>Gimnazjum im. Adolfo Romanausko – Vanago w Alytusie Daugu Vlado Mirono gimnazja w Daugai.</w:t>
      </w:r>
    </w:p>
    <w:p w:rsidR="00164654" w:rsidRPr="00993E98" w:rsidRDefault="00164654" w:rsidP="00164654">
      <w:pPr>
        <w:pStyle w:val="Akapitzlist"/>
        <w:rPr>
          <w:rFonts w:eastAsia="Calibri"/>
          <w:lang w:eastAsia="en-US"/>
        </w:rPr>
      </w:pPr>
    </w:p>
    <w:p w:rsidR="00164654" w:rsidRPr="00993E98" w:rsidRDefault="00164654" w:rsidP="00164654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93E98">
        <w:rPr>
          <w:rFonts w:eastAsia="Calibri"/>
          <w:lang w:eastAsia="en-US"/>
        </w:rPr>
        <w:t>13 grudnia 2017 r. w Przedszkolu nr 5 w Suwałkach odbyły się polsko-litewskie w</w:t>
      </w:r>
      <w:r w:rsidRPr="00993E98">
        <w:rPr>
          <w:rFonts w:eastAsia="Calibri"/>
          <w:bCs/>
          <w:lang w:eastAsia="en-US"/>
        </w:rPr>
        <w:t xml:space="preserve">arsztaty dla dzieci i rodziców z zakresu zdrowego odżywiania pn. „Wiem, co jem”. </w:t>
      </w:r>
      <w:r w:rsidRPr="00993E98">
        <w:rPr>
          <w:rFonts w:eastAsia="Calibri"/>
          <w:lang w:eastAsia="en-US"/>
        </w:rPr>
        <w:t xml:space="preserve">Z przedszkola „Grinukas” w Alytusie przyjechało do Suwałk 15 dzieci i 3 nauczycieli. </w:t>
      </w:r>
    </w:p>
    <w:p w:rsidR="00164654" w:rsidRDefault="00164654" w:rsidP="00164654">
      <w:pPr>
        <w:pStyle w:val="Akapitzlist"/>
      </w:pPr>
    </w:p>
    <w:p w:rsidR="00164654" w:rsidRPr="00993E98" w:rsidRDefault="00164654" w:rsidP="00164654">
      <w:pPr>
        <w:pStyle w:val="Akapitzlist"/>
        <w:rPr>
          <w:rFonts w:eastAsia="Calibri"/>
          <w:szCs w:val="24"/>
        </w:rPr>
      </w:pPr>
    </w:p>
    <w:p w:rsidR="00164654" w:rsidRDefault="00164654" w:rsidP="00164654">
      <w:pPr>
        <w:pStyle w:val="Akapitzlist"/>
        <w:jc w:val="both"/>
        <w:rPr>
          <w:szCs w:val="24"/>
        </w:rPr>
      </w:pPr>
    </w:p>
    <w:p w:rsidR="00B97F91" w:rsidRPr="00B97F91" w:rsidRDefault="00B97F91" w:rsidP="00B97F91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97F91">
        <w:rPr>
          <w:szCs w:val="24"/>
        </w:rPr>
        <w:lastRenderedPageBreak/>
        <w:t xml:space="preserve">Styczeń – grudzień 2017 r. Miasto Suwałki </w:t>
      </w:r>
      <w:r w:rsidRPr="000639AD">
        <w:t>wspólnie z Alytusem realizowało projekt pt.: „BĄDŹ ZDROWY – BĄDŹ AKTYWNY”</w:t>
      </w:r>
      <w:r w:rsidRPr="00B97F91">
        <w:rPr>
          <w:b/>
        </w:rPr>
        <w:t xml:space="preserve"> </w:t>
      </w:r>
      <w:r w:rsidRPr="000639AD">
        <w:t>w ramach Programu Interreg V-A Współpracy Litwa-Polska 2014-2020.</w:t>
      </w:r>
      <w:r w:rsidRPr="00B97F91">
        <w:rPr>
          <w:b/>
        </w:rPr>
        <w:t xml:space="preserve"> </w:t>
      </w:r>
      <w:r w:rsidRPr="00B97F91">
        <w:rPr>
          <w:rFonts w:eastAsia="Calibri"/>
          <w:lang w:eastAsia="en-US"/>
        </w:rPr>
        <w:t xml:space="preserve">Partnerem wiodącym projektu było Przedszkole „Grinukas” w Alytusie, natomiast Miasto Suwałki było jednym z beneficjentów. Pozostali beneficjenci to: Administracja Samorządu Miasta Alytus, Administracja Samorządu Okręgu Varena, Administracja Samorządu w Druskienikach, Przedszkole „Kregždutė” w Łoździejach. </w:t>
      </w:r>
    </w:p>
    <w:p w:rsidR="00B97F91" w:rsidRPr="00B97F91" w:rsidRDefault="00B97F91" w:rsidP="00B97F91">
      <w:pPr>
        <w:pStyle w:val="Akapitzlist"/>
        <w:rPr>
          <w:rFonts w:eastAsia="Calibri"/>
          <w:lang w:eastAsia="en-US"/>
        </w:rPr>
      </w:pPr>
    </w:p>
    <w:p w:rsidR="00B97F91" w:rsidRPr="00B97F91" w:rsidRDefault="00B97F91" w:rsidP="00DF575E">
      <w:pPr>
        <w:pStyle w:val="Akapitzlist"/>
        <w:jc w:val="both"/>
        <w:rPr>
          <w:szCs w:val="24"/>
        </w:rPr>
      </w:pPr>
      <w:r w:rsidRPr="00B97F91">
        <w:rPr>
          <w:rFonts w:eastAsia="Calibri"/>
          <w:lang w:eastAsia="en-US"/>
        </w:rPr>
        <w:t xml:space="preserve">14 lutego 2017 r. przedstawiciele Urzędu Miejskiego w Suwałkach oraz dyrektorzy </w:t>
      </w:r>
      <w:r>
        <w:rPr>
          <w:rFonts w:eastAsia="Calibri"/>
          <w:lang w:eastAsia="en-US"/>
        </w:rPr>
        <w:br/>
      </w:r>
      <w:r w:rsidRPr="00B97F91">
        <w:rPr>
          <w:rFonts w:eastAsia="Calibri"/>
          <w:lang w:eastAsia="en-US"/>
        </w:rPr>
        <w:t xml:space="preserve">z przedszkoli (łącznie 11 osób), wzięli udział w konferencji otwierającej projekt </w:t>
      </w:r>
      <w:r>
        <w:rPr>
          <w:rFonts w:eastAsia="Calibri"/>
          <w:lang w:eastAsia="en-US"/>
        </w:rPr>
        <w:br/>
      </w:r>
      <w:r w:rsidRPr="00B97F91">
        <w:rPr>
          <w:rFonts w:eastAsia="Calibri"/>
          <w:lang w:eastAsia="en-US"/>
        </w:rPr>
        <w:t xml:space="preserve">w Alytusie. </w:t>
      </w:r>
    </w:p>
    <w:p w:rsidR="00B97F91" w:rsidRPr="00B97F91" w:rsidRDefault="00B97F91" w:rsidP="00B97F91">
      <w:pPr>
        <w:pStyle w:val="Akapitzlist"/>
        <w:rPr>
          <w:rFonts w:eastAsia="Calibri"/>
          <w:lang w:eastAsia="en-US"/>
        </w:rPr>
      </w:pPr>
    </w:p>
    <w:p w:rsidR="00B97F91" w:rsidRPr="00B97F91" w:rsidRDefault="00B97F91" w:rsidP="00DF575E">
      <w:pPr>
        <w:pStyle w:val="Akapitzlist"/>
        <w:jc w:val="both"/>
        <w:rPr>
          <w:szCs w:val="24"/>
        </w:rPr>
      </w:pPr>
      <w:r w:rsidRPr="00B97F91">
        <w:rPr>
          <w:rFonts w:eastAsia="Calibri"/>
          <w:lang w:eastAsia="en-US"/>
        </w:rPr>
        <w:t xml:space="preserve">26 maja 2017 r. 9 nauczycieli z przedszkoli uczestniczyło w szkoleniu pt. ,,Jak motywować uczniów poprzez sport. Ulubiony sport dzieci” w Domu Kultury </w:t>
      </w:r>
      <w:r>
        <w:rPr>
          <w:rFonts w:eastAsia="Calibri"/>
          <w:lang w:eastAsia="en-US"/>
        </w:rPr>
        <w:br/>
      </w:r>
      <w:r w:rsidRPr="00B97F91">
        <w:rPr>
          <w:rFonts w:eastAsia="Calibri"/>
          <w:lang w:eastAsia="en-US"/>
        </w:rPr>
        <w:t xml:space="preserve">w Wiejsiejach na Litwie (Rejon łoździejski). Organizatorem szkolenia było </w:t>
      </w:r>
      <w:r w:rsidRPr="000639AD">
        <w:rPr>
          <w:lang w:eastAsia="en-US"/>
        </w:rPr>
        <w:t xml:space="preserve">Przedszkole  „Kregždutė” w Łoździejach.  </w:t>
      </w:r>
    </w:p>
    <w:p w:rsidR="00B97F91" w:rsidRPr="00B97F91" w:rsidRDefault="00B97F91" w:rsidP="00B97F91">
      <w:pPr>
        <w:pStyle w:val="Akapitzlist"/>
        <w:rPr>
          <w:rFonts w:eastAsia="Calibri"/>
          <w:lang w:eastAsia="en-US"/>
        </w:rPr>
      </w:pPr>
    </w:p>
    <w:p w:rsidR="00B97F91" w:rsidRPr="00B97F91" w:rsidRDefault="00B97F91" w:rsidP="00DF575E">
      <w:pPr>
        <w:pStyle w:val="Akapitzlist"/>
        <w:jc w:val="both"/>
        <w:rPr>
          <w:szCs w:val="24"/>
        </w:rPr>
      </w:pPr>
      <w:r w:rsidRPr="00B97F91">
        <w:rPr>
          <w:rFonts w:eastAsia="Calibri"/>
          <w:lang w:eastAsia="en-US"/>
        </w:rPr>
        <w:t>8 czerwca 2017 r. 90 dzieci i 18 nauczycieli z przedszkoli uczestniczyło w Otwartym Dniu Gier w Alytusie na Litwie. Organizatorem wydarzenia było Przedszkole „Kregždutė” w Łoździejach.</w:t>
      </w:r>
    </w:p>
    <w:p w:rsidR="00B97F91" w:rsidRDefault="00B97F91" w:rsidP="00B97F91">
      <w:pPr>
        <w:pStyle w:val="Akapitzlist"/>
        <w:rPr>
          <w:lang w:eastAsia="en-US"/>
        </w:rPr>
      </w:pPr>
    </w:p>
    <w:p w:rsidR="00B97F91" w:rsidRPr="00B97F91" w:rsidRDefault="00B97F91" w:rsidP="00DF575E">
      <w:pPr>
        <w:pStyle w:val="Akapitzlist"/>
        <w:jc w:val="both"/>
        <w:rPr>
          <w:szCs w:val="24"/>
        </w:rPr>
      </w:pPr>
      <w:r w:rsidRPr="000639AD">
        <w:rPr>
          <w:lang w:eastAsia="en-US"/>
        </w:rPr>
        <w:t xml:space="preserve">15 września 2017 r. oraz 29 września 2017 r. 18 nauczycieli z przedszkoli </w:t>
      </w:r>
      <w:r w:rsidRPr="00B97F91">
        <w:rPr>
          <w:rFonts w:eastAsia="Calibri"/>
          <w:lang w:eastAsia="en-US"/>
        </w:rPr>
        <w:t>uczestniczyło</w:t>
      </w:r>
      <w:r>
        <w:rPr>
          <w:rFonts w:eastAsia="Calibri"/>
          <w:lang w:eastAsia="en-US"/>
        </w:rPr>
        <w:t xml:space="preserve"> </w:t>
      </w:r>
      <w:r w:rsidRPr="00B97F91">
        <w:rPr>
          <w:rFonts w:eastAsia="Calibri"/>
          <w:lang w:eastAsia="en-US"/>
        </w:rPr>
        <w:t xml:space="preserve">w dwóch </w:t>
      </w:r>
      <w:r w:rsidRPr="000639AD">
        <w:rPr>
          <w:lang w:eastAsia="en-US"/>
        </w:rPr>
        <w:t xml:space="preserve">warsztatach dla nauczycieli w Varenie na Litwie. Organizatorem wydarzenia była Administracja Samorządu Okręgu Varena. </w:t>
      </w:r>
    </w:p>
    <w:p w:rsidR="00B97F91" w:rsidRPr="00B97F91" w:rsidRDefault="00B97F91" w:rsidP="00B97F91">
      <w:pPr>
        <w:pStyle w:val="Akapitzlist"/>
        <w:rPr>
          <w:rFonts w:eastAsia="Calibri"/>
          <w:lang w:eastAsia="en-US"/>
        </w:rPr>
      </w:pPr>
    </w:p>
    <w:p w:rsidR="00993E98" w:rsidRDefault="00B97F91" w:rsidP="00DF575E">
      <w:pPr>
        <w:pStyle w:val="Akapitzlist"/>
        <w:jc w:val="both"/>
        <w:rPr>
          <w:rFonts w:eastAsia="Calibri"/>
          <w:lang w:eastAsia="en-US"/>
        </w:rPr>
      </w:pPr>
      <w:r w:rsidRPr="00B97F91">
        <w:rPr>
          <w:rFonts w:eastAsia="Calibri"/>
          <w:lang w:eastAsia="en-US"/>
        </w:rPr>
        <w:t xml:space="preserve">5-6 grudnia 2017 r.. w suwalskich przedszkolach, odbyły się zabawy ruchowe </w:t>
      </w:r>
      <w:r>
        <w:rPr>
          <w:rFonts w:eastAsia="Calibri"/>
          <w:lang w:eastAsia="en-US"/>
        </w:rPr>
        <w:br/>
      </w:r>
      <w:r w:rsidRPr="00B97F91">
        <w:rPr>
          <w:rFonts w:eastAsia="Calibri"/>
          <w:lang w:eastAsia="en-US"/>
        </w:rPr>
        <w:t xml:space="preserve">i zawody sportowe  z udziałem dzieci z przedszkoli z Vareny, Druskiennik, Łoździeji </w:t>
      </w:r>
      <w:r>
        <w:rPr>
          <w:rFonts w:eastAsia="Calibri"/>
          <w:lang w:eastAsia="en-US"/>
        </w:rPr>
        <w:br/>
      </w:r>
      <w:r w:rsidRPr="00B97F91">
        <w:rPr>
          <w:rFonts w:eastAsia="Calibri"/>
          <w:lang w:eastAsia="en-US"/>
        </w:rPr>
        <w:t>i Alytusa. Z Litwy uczestniczyło: 121 dzieci i 19 nauczycieli.</w:t>
      </w:r>
      <w:r>
        <w:rPr>
          <w:rFonts w:eastAsia="Calibri"/>
          <w:lang w:eastAsia="en-US"/>
        </w:rPr>
        <w:t xml:space="preserve"> </w:t>
      </w:r>
      <w:r w:rsidRPr="00B97F91">
        <w:rPr>
          <w:rFonts w:eastAsia="Calibri"/>
          <w:lang w:eastAsia="en-US"/>
        </w:rPr>
        <w:t>Realizacja projektu będzie trwała do czerwca 2018 r.</w:t>
      </w:r>
    </w:p>
    <w:p w:rsidR="00DF575E" w:rsidRPr="00993E98" w:rsidRDefault="00DF575E" w:rsidP="00DF575E">
      <w:pPr>
        <w:pStyle w:val="Akapitzlist"/>
        <w:jc w:val="both"/>
        <w:rPr>
          <w:szCs w:val="24"/>
        </w:rPr>
      </w:pPr>
    </w:p>
    <w:p w:rsidR="00DF575E" w:rsidRPr="00B97F91" w:rsidRDefault="00DF575E" w:rsidP="00DF575E">
      <w:pPr>
        <w:pStyle w:val="Akapitzlist"/>
        <w:jc w:val="both"/>
        <w:rPr>
          <w:szCs w:val="24"/>
        </w:rPr>
      </w:pPr>
      <w:r w:rsidRPr="00B97F91">
        <w:rPr>
          <w:rFonts w:eastAsia="Calibri"/>
          <w:lang w:eastAsia="en-US"/>
        </w:rPr>
        <w:t xml:space="preserve">W 2017 r. w ramach projektu powstało dziewięć placów zabaw przy przedszkolach </w:t>
      </w:r>
      <w:r>
        <w:rPr>
          <w:rFonts w:eastAsia="Calibri"/>
          <w:lang w:eastAsia="en-US"/>
        </w:rPr>
        <w:br/>
      </w:r>
      <w:r w:rsidRPr="00B97F91">
        <w:rPr>
          <w:rFonts w:eastAsia="Calibri"/>
          <w:lang w:eastAsia="en-US"/>
        </w:rPr>
        <w:t xml:space="preserve">nr 1, 2, 3, 4, 5, 6, 7, 8 i 10 w Suwałkach, które wyposażono w nowoczesne zestawy integracyjne do zabaw dla dzieci. Projekt obejmował również zakup sprzętu </w:t>
      </w:r>
      <w:r>
        <w:rPr>
          <w:rFonts w:eastAsia="Calibri"/>
          <w:lang w:eastAsia="en-US"/>
        </w:rPr>
        <w:br/>
      </w:r>
      <w:r w:rsidRPr="00B97F91">
        <w:rPr>
          <w:rFonts w:eastAsia="Calibri"/>
          <w:lang w:eastAsia="en-US"/>
        </w:rPr>
        <w:t xml:space="preserve">do przedszkoli, zajęcia sportowe i zdrowotne, szkolenia dla polskich i litewskich nauczycieli na Litwie i w Suwałkach. </w:t>
      </w:r>
    </w:p>
    <w:p w:rsidR="00993E98" w:rsidRPr="00993E98" w:rsidRDefault="00993E98" w:rsidP="00993E98">
      <w:pPr>
        <w:pStyle w:val="Akapitzlist"/>
        <w:rPr>
          <w:rFonts w:eastAsia="Calibri"/>
          <w:lang w:eastAsia="en-US"/>
        </w:rPr>
      </w:pPr>
    </w:p>
    <w:sectPr w:rsidR="00993E98" w:rsidRPr="00993E98" w:rsidSect="00D5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6463"/>
    <w:multiLevelType w:val="hybridMultilevel"/>
    <w:tmpl w:val="CB94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F91"/>
    <w:rsid w:val="00164654"/>
    <w:rsid w:val="004C6A8C"/>
    <w:rsid w:val="00575D09"/>
    <w:rsid w:val="00993E98"/>
    <w:rsid w:val="00B97F91"/>
    <w:rsid w:val="00D52FAF"/>
    <w:rsid w:val="00DF575E"/>
    <w:rsid w:val="00E4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F9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Radzewicz</dc:creator>
  <cp:lastModifiedBy>Ewelina Suchocka</cp:lastModifiedBy>
  <cp:revision>2</cp:revision>
  <dcterms:created xsi:type="dcterms:W3CDTF">2018-03-27T06:32:00Z</dcterms:created>
  <dcterms:modified xsi:type="dcterms:W3CDTF">2018-03-27T06:32:00Z</dcterms:modified>
</cp:coreProperties>
</file>