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DF" w:rsidRDefault="00DF0DDF" w:rsidP="00DF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572437"/>
            <wp:effectExtent l="19050" t="0" r="0" b="0"/>
            <wp:docPr id="3" name="Obraz 0" descr="Stopka_podstawowa_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Stopka_podstawowa_b&amp;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934" r="2905" b="11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DDF" w:rsidRDefault="00DF0DDF" w:rsidP="00DF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DDF" w:rsidRDefault="00DF0DDF" w:rsidP="00DF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DDF" w:rsidRDefault="00DF0DDF" w:rsidP="00DF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E2E" w:rsidRDefault="00AD2110" w:rsidP="00DF0D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E2E">
        <w:rPr>
          <w:rFonts w:ascii="Times New Roman" w:hAnsi="Times New Roman" w:cs="Times New Roman"/>
          <w:sz w:val="24"/>
          <w:szCs w:val="24"/>
        </w:rPr>
        <w:t xml:space="preserve">Projekt „Zainwestuj w zawodówkę” realizowany jest przez Miasto Suwałki </w:t>
      </w:r>
      <w:r w:rsidRPr="00525E2E">
        <w:rPr>
          <w:rFonts w:ascii="Times New Roman" w:hAnsi="Times New Roman" w:cs="Times New Roman"/>
          <w:sz w:val="24"/>
          <w:szCs w:val="24"/>
        </w:rPr>
        <w:br/>
        <w:t xml:space="preserve">w Zasadniczej Szkole Zawodowej Specjalnej nr 1 w </w:t>
      </w:r>
      <w:r w:rsidR="00525E2E">
        <w:rPr>
          <w:rFonts w:ascii="Times New Roman" w:hAnsi="Times New Roman" w:cs="Times New Roman"/>
          <w:sz w:val="24"/>
          <w:szCs w:val="24"/>
        </w:rPr>
        <w:t xml:space="preserve">Suwałkach w </w:t>
      </w:r>
      <w:r w:rsidRPr="00525E2E">
        <w:rPr>
          <w:rFonts w:ascii="Times New Roman" w:hAnsi="Times New Roman" w:cs="Times New Roman"/>
          <w:sz w:val="24"/>
          <w:szCs w:val="24"/>
        </w:rPr>
        <w:t xml:space="preserve">Specjalnym Ośrodku Szkolno – Wychowawczym nr 1 w Suwałkach, </w:t>
      </w:r>
      <w:r w:rsidRPr="00525E2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25E2E">
        <w:rPr>
          <w:rFonts w:ascii="Times New Roman" w:hAnsi="Times New Roman" w:cs="Times New Roman"/>
          <w:color w:val="000000"/>
        </w:rPr>
        <w:t xml:space="preserve"> </w:t>
      </w:r>
      <w:r w:rsidRPr="00525E2E">
        <w:rPr>
          <w:rFonts w:ascii="Times New Roman" w:hAnsi="Times New Roman" w:cs="Times New Roman"/>
          <w:color w:val="000000"/>
          <w:sz w:val="24"/>
          <w:szCs w:val="24"/>
        </w:rPr>
        <w:t>ramach Programu Operacyjnego Kapitał Ludzki 2007 – 2013, Priorytet IX Rozwój wykształcenia i kompetencji w regionach, Działanie 9.2</w:t>
      </w:r>
      <w:r w:rsidR="005B0F5C" w:rsidRPr="00525E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5E2E">
        <w:rPr>
          <w:rFonts w:ascii="Times New Roman" w:hAnsi="Times New Roman" w:cs="Times New Roman"/>
          <w:color w:val="000000"/>
          <w:sz w:val="24"/>
          <w:szCs w:val="24"/>
        </w:rPr>
        <w:t xml:space="preserve"> Podniesienie atrakcyjności i jakości szkolnictwa zawodowego. </w:t>
      </w:r>
    </w:p>
    <w:p w:rsidR="00525E2E" w:rsidRDefault="00525E2E" w:rsidP="00DF0D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skierowany jest do uczniów z upośledzeniem w stopniu lekkim.</w:t>
      </w:r>
    </w:p>
    <w:p w:rsidR="00E203AF" w:rsidRPr="00525E2E" w:rsidRDefault="00AD2110" w:rsidP="00DF0D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E2E">
        <w:rPr>
          <w:rFonts w:ascii="Times New Roman" w:hAnsi="Times New Roman" w:cs="Times New Roman"/>
          <w:sz w:val="24"/>
          <w:szCs w:val="24"/>
        </w:rPr>
        <w:t xml:space="preserve">Głównym celem projektu jest zwiększenie szans na </w:t>
      </w:r>
      <w:r w:rsidR="00525E2E">
        <w:rPr>
          <w:rFonts w:ascii="Times New Roman" w:hAnsi="Times New Roman" w:cs="Times New Roman"/>
          <w:sz w:val="24"/>
          <w:szCs w:val="24"/>
        </w:rPr>
        <w:t xml:space="preserve">przyszłe </w:t>
      </w:r>
      <w:r w:rsidRPr="00525E2E">
        <w:rPr>
          <w:rFonts w:ascii="Times New Roman" w:hAnsi="Times New Roman" w:cs="Times New Roman"/>
          <w:sz w:val="24"/>
          <w:szCs w:val="24"/>
        </w:rPr>
        <w:t>zatrudnienie 21 uczniów</w:t>
      </w:r>
      <w:r w:rsidR="00525E2E">
        <w:rPr>
          <w:rFonts w:ascii="Times New Roman" w:hAnsi="Times New Roman" w:cs="Times New Roman"/>
          <w:sz w:val="24"/>
          <w:szCs w:val="24"/>
        </w:rPr>
        <w:t>/</w:t>
      </w:r>
      <w:r w:rsidR="005B0F5C" w:rsidRPr="00525E2E">
        <w:rPr>
          <w:rFonts w:ascii="Times New Roman" w:hAnsi="Times New Roman" w:cs="Times New Roman"/>
          <w:sz w:val="24"/>
          <w:szCs w:val="24"/>
        </w:rPr>
        <w:t xml:space="preserve">uczennic </w:t>
      </w:r>
      <w:r w:rsidRPr="00525E2E">
        <w:rPr>
          <w:rFonts w:ascii="Times New Roman" w:hAnsi="Times New Roman" w:cs="Times New Roman"/>
          <w:sz w:val="24"/>
          <w:szCs w:val="24"/>
        </w:rPr>
        <w:t xml:space="preserve">Zasadniczej Szkoły Zawodowej Specjalnej nr 1 w Suwałkach </w:t>
      </w:r>
      <w:r w:rsidR="005B0F5C" w:rsidRPr="00525E2E">
        <w:rPr>
          <w:rFonts w:ascii="Times New Roman" w:hAnsi="Times New Roman" w:cs="Times New Roman"/>
          <w:sz w:val="24"/>
          <w:szCs w:val="24"/>
        </w:rPr>
        <w:br/>
      </w:r>
      <w:r w:rsidRPr="00525E2E">
        <w:rPr>
          <w:rFonts w:ascii="Times New Roman" w:hAnsi="Times New Roman" w:cs="Times New Roman"/>
          <w:sz w:val="24"/>
          <w:szCs w:val="24"/>
        </w:rPr>
        <w:t>w Specjalnym Ośrodku Szkolno – Wychowawczym nr 1 w Suwałkach.</w:t>
      </w:r>
    </w:p>
    <w:p w:rsidR="00AD2110" w:rsidRPr="00525E2E" w:rsidRDefault="00AD2110" w:rsidP="00DF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E2E">
        <w:rPr>
          <w:rFonts w:ascii="Times New Roman" w:hAnsi="Times New Roman" w:cs="Times New Roman"/>
          <w:sz w:val="24"/>
          <w:szCs w:val="24"/>
        </w:rPr>
        <w:t xml:space="preserve">W </w:t>
      </w:r>
      <w:r w:rsidR="00525E2E">
        <w:rPr>
          <w:rFonts w:ascii="Times New Roman" w:hAnsi="Times New Roman" w:cs="Times New Roman"/>
          <w:sz w:val="24"/>
          <w:szCs w:val="24"/>
        </w:rPr>
        <w:t>ramach p</w:t>
      </w:r>
      <w:r w:rsidRPr="00525E2E">
        <w:rPr>
          <w:rFonts w:ascii="Times New Roman" w:hAnsi="Times New Roman" w:cs="Times New Roman"/>
          <w:sz w:val="24"/>
          <w:szCs w:val="24"/>
        </w:rPr>
        <w:t xml:space="preserve">rojektu uczestniczki </w:t>
      </w:r>
      <w:r w:rsidR="005B0F5C" w:rsidRPr="00525E2E">
        <w:rPr>
          <w:rFonts w:ascii="Times New Roman" w:hAnsi="Times New Roman" w:cs="Times New Roman"/>
          <w:sz w:val="24"/>
          <w:szCs w:val="24"/>
        </w:rPr>
        <w:t xml:space="preserve">i </w:t>
      </w:r>
      <w:r w:rsidRPr="00525E2E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5B0F5C" w:rsidRPr="00525E2E">
        <w:rPr>
          <w:rFonts w:ascii="Times New Roman" w:hAnsi="Times New Roman" w:cs="Times New Roman"/>
          <w:sz w:val="24"/>
          <w:szCs w:val="24"/>
        </w:rPr>
        <w:t xml:space="preserve">biorą udział w </w:t>
      </w:r>
      <w:r w:rsidR="003D3BEF" w:rsidRPr="00525E2E">
        <w:rPr>
          <w:rFonts w:ascii="Times New Roman" w:hAnsi="Times New Roman" w:cs="Times New Roman"/>
          <w:sz w:val="24"/>
          <w:szCs w:val="24"/>
        </w:rPr>
        <w:t>pięciu</w:t>
      </w:r>
      <w:r w:rsidR="005B0F5C" w:rsidRPr="00525E2E">
        <w:rPr>
          <w:rFonts w:ascii="Times New Roman" w:hAnsi="Times New Roman" w:cs="Times New Roman"/>
          <w:sz w:val="24"/>
          <w:szCs w:val="24"/>
        </w:rPr>
        <w:t xml:space="preserve"> formach zajęć pozalekcyjnych. Są to:</w:t>
      </w:r>
    </w:p>
    <w:p w:rsidR="005B0F5C" w:rsidRPr="00525E2E" w:rsidRDefault="005B0F5C" w:rsidP="00DF0D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E2E">
        <w:rPr>
          <w:rFonts w:ascii="Times New Roman" w:hAnsi="Times New Roman" w:cs="Times New Roman"/>
          <w:sz w:val="24"/>
          <w:szCs w:val="24"/>
        </w:rPr>
        <w:t>warsztaty kreatywności i przedsiębiorczości – 4 grupy</w:t>
      </w:r>
      <w:r w:rsidR="003172B2">
        <w:rPr>
          <w:rFonts w:ascii="Times New Roman" w:hAnsi="Times New Roman" w:cs="Times New Roman"/>
          <w:sz w:val="24"/>
          <w:szCs w:val="24"/>
        </w:rPr>
        <w:t xml:space="preserve"> – zajęcia ukierunkowane są na kształtowanie wśród uczniów</w:t>
      </w:r>
      <w:r w:rsidR="00DC0359">
        <w:rPr>
          <w:rFonts w:ascii="Times New Roman" w:hAnsi="Times New Roman" w:cs="Times New Roman"/>
          <w:sz w:val="24"/>
          <w:szCs w:val="24"/>
        </w:rPr>
        <w:t>/uczennic</w:t>
      </w:r>
      <w:r w:rsidR="003172B2">
        <w:rPr>
          <w:rFonts w:ascii="Times New Roman" w:hAnsi="Times New Roman" w:cs="Times New Roman"/>
          <w:sz w:val="24"/>
          <w:szCs w:val="24"/>
        </w:rPr>
        <w:t xml:space="preserve"> postaw kreatywnych</w:t>
      </w:r>
      <w:r w:rsidR="00DC0359">
        <w:rPr>
          <w:rFonts w:ascii="Times New Roman" w:hAnsi="Times New Roman" w:cs="Times New Roman"/>
          <w:sz w:val="24"/>
          <w:szCs w:val="24"/>
        </w:rPr>
        <w:t xml:space="preserve"> oraz nauczenia ich efektywnej pracy w grupie</w:t>
      </w:r>
      <w:r w:rsidRPr="00525E2E">
        <w:rPr>
          <w:rFonts w:ascii="Times New Roman" w:hAnsi="Times New Roman" w:cs="Times New Roman"/>
          <w:sz w:val="24"/>
          <w:szCs w:val="24"/>
        </w:rPr>
        <w:t>,</w:t>
      </w:r>
    </w:p>
    <w:p w:rsidR="005B0F5C" w:rsidRPr="00525E2E" w:rsidRDefault="005B0F5C" w:rsidP="00DF0D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E2E">
        <w:rPr>
          <w:rFonts w:ascii="Times New Roman" w:hAnsi="Times New Roman" w:cs="Times New Roman"/>
          <w:sz w:val="24"/>
          <w:szCs w:val="24"/>
        </w:rPr>
        <w:t>zajęcia techniczne (do wyboru) – 4 grupy: wikliniarstwo i ceramika, witraż oraz wytwarzanie przedmiotów dekoracyjnych i pamiątkarskich – filc,</w:t>
      </w:r>
    </w:p>
    <w:p w:rsidR="005B0F5C" w:rsidRPr="00525E2E" w:rsidRDefault="005B0F5C" w:rsidP="00DF0D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E2E">
        <w:rPr>
          <w:rFonts w:ascii="Times New Roman" w:hAnsi="Times New Roman" w:cs="Times New Roman"/>
          <w:sz w:val="24"/>
          <w:szCs w:val="24"/>
        </w:rPr>
        <w:t>indywidua</w:t>
      </w:r>
      <w:r w:rsidR="003D3BEF" w:rsidRPr="00525E2E">
        <w:rPr>
          <w:rFonts w:ascii="Times New Roman" w:hAnsi="Times New Roman" w:cs="Times New Roman"/>
          <w:sz w:val="24"/>
          <w:szCs w:val="24"/>
        </w:rPr>
        <w:t>lne zajęcia z doradcą zawodowym</w:t>
      </w:r>
      <w:r w:rsidR="00DC0359">
        <w:rPr>
          <w:rFonts w:ascii="Times New Roman" w:hAnsi="Times New Roman" w:cs="Times New Roman"/>
          <w:sz w:val="24"/>
          <w:szCs w:val="24"/>
        </w:rPr>
        <w:t xml:space="preserve"> – dla każdego ucznia/uczennicy powstanie Indywidualny Plan Działań Edukacyjno – Zawodowy</w:t>
      </w:r>
      <w:r w:rsidR="003D3BEF" w:rsidRPr="00525E2E">
        <w:rPr>
          <w:rFonts w:ascii="Times New Roman" w:hAnsi="Times New Roman" w:cs="Times New Roman"/>
          <w:sz w:val="24"/>
          <w:szCs w:val="24"/>
        </w:rPr>
        <w:t>,</w:t>
      </w:r>
      <w:r w:rsidR="00DC0359">
        <w:rPr>
          <w:rFonts w:ascii="Times New Roman" w:hAnsi="Times New Roman" w:cs="Times New Roman"/>
          <w:sz w:val="24"/>
          <w:szCs w:val="24"/>
        </w:rPr>
        <w:t xml:space="preserve"> doradca zawodowy przeprowadzi badania mające na celu ustalenie kierunku kariery zawodowej każdego ucznia/uczennicy, przekaże każdemu uczniowi/uczennicy informacje ułatwiające poznanie i zrozumienie siebie, zwiększenie świadomości rozwoju zawodowego, dokonanie </w:t>
      </w:r>
      <w:r w:rsidR="004456F1">
        <w:rPr>
          <w:rFonts w:ascii="Times New Roman" w:hAnsi="Times New Roman" w:cs="Times New Roman"/>
          <w:sz w:val="24"/>
          <w:szCs w:val="24"/>
        </w:rPr>
        <w:t xml:space="preserve">wyboru </w:t>
      </w:r>
      <w:r w:rsidR="00DC0359">
        <w:rPr>
          <w:rFonts w:ascii="Times New Roman" w:hAnsi="Times New Roman" w:cs="Times New Roman"/>
          <w:sz w:val="24"/>
          <w:szCs w:val="24"/>
        </w:rPr>
        <w:t>obszaru zawodowego</w:t>
      </w:r>
      <w:r w:rsidR="004456F1">
        <w:rPr>
          <w:rFonts w:ascii="Times New Roman" w:hAnsi="Times New Roman" w:cs="Times New Roman"/>
          <w:sz w:val="24"/>
          <w:szCs w:val="24"/>
        </w:rPr>
        <w:t>, itp.</w:t>
      </w:r>
      <w:r w:rsidR="00DC03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3BEF" w:rsidRPr="00525E2E" w:rsidRDefault="003D3BEF" w:rsidP="00DF0D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E2E">
        <w:rPr>
          <w:rFonts w:ascii="Times New Roman" w:hAnsi="Times New Roman" w:cs="Times New Roman"/>
          <w:sz w:val="24"/>
          <w:szCs w:val="24"/>
        </w:rPr>
        <w:t>zajęcia gastronomiczne – 2 grupy,</w:t>
      </w:r>
    </w:p>
    <w:p w:rsidR="003C5673" w:rsidRPr="00422A3B" w:rsidRDefault="003C5673" w:rsidP="00DF0D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E2E">
        <w:rPr>
          <w:rFonts w:ascii="Times New Roman" w:hAnsi="Times New Roman" w:cs="Times New Roman"/>
          <w:sz w:val="24"/>
          <w:szCs w:val="24"/>
        </w:rPr>
        <w:t>warsztaty meblarskie – 2 grupy</w:t>
      </w:r>
      <w:r w:rsidR="00422A3B">
        <w:rPr>
          <w:rFonts w:ascii="Times New Roman" w:hAnsi="Times New Roman" w:cs="Times New Roman"/>
          <w:sz w:val="24"/>
          <w:szCs w:val="24"/>
        </w:rPr>
        <w:t>.</w:t>
      </w:r>
    </w:p>
    <w:p w:rsidR="005B0F5C" w:rsidRPr="00525E2E" w:rsidRDefault="005B0F5C" w:rsidP="00DF0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E2E">
        <w:rPr>
          <w:rFonts w:ascii="Times New Roman" w:hAnsi="Times New Roman" w:cs="Times New Roman"/>
          <w:sz w:val="24"/>
          <w:szCs w:val="24"/>
        </w:rPr>
        <w:t>Cele zajęć pozalekcyjnych to przede wszystkim:</w:t>
      </w:r>
    </w:p>
    <w:p w:rsidR="003D3BEF" w:rsidRDefault="003D3BEF" w:rsidP="00DF0D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E2E">
        <w:rPr>
          <w:rFonts w:ascii="Times New Roman" w:hAnsi="Times New Roman" w:cs="Times New Roman"/>
          <w:sz w:val="24"/>
          <w:szCs w:val="24"/>
        </w:rPr>
        <w:t>w</w:t>
      </w:r>
      <w:r w:rsidR="005B0F5C" w:rsidRPr="00525E2E">
        <w:rPr>
          <w:rFonts w:ascii="Times New Roman" w:hAnsi="Times New Roman" w:cs="Times New Roman"/>
          <w:color w:val="000000"/>
          <w:sz w:val="24"/>
          <w:szCs w:val="24"/>
        </w:rPr>
        <w:t>zrost kompetencji kluczowych u uczestników zajęć ze szczególnym uwzględnieniem kompetencji niezbędnych z punktu widzenia potrzeb rynku pracy</w:t>
      </w:r>
      <w:r w:rsidR="00525E2E">
        <w:rPr>
          <w:rFonts w:ascii="Times New Roman" w:hAnsi="Times New Roman" w:cs="Times New Roman"/>
          <w:color w:val="000000"/>
          <w:sz w:val="24"/>
          <w:szCs w:val="24"/>
        </w:rPr>
        <w:t xml:space="preserve"> u 21 uczniów/uczennic</w:t>
      </w:r>
      <w:r w:rsidR="00422A3B" w:rsidRPr="00422A3B">
        <w:rPr>
          <w:rFonts w:ascii="Times New Roman" w:hAnsi="Times New Roman" w:cs="Times New Roman"/>
          <w:sz w:val="24"/>
          <w:szCs w:val="24"/>
        </w:rPr>
        <w:t xml:space="preserve"> </w:t>
      </w:r>
      <w:r w:rsidR="00422A3B" w:rsidRPr="00525E2E">
        <w:rPr>
          <w:rFonts w:ascii="Times New Roman" w:hAnsi="Times New Roman" w:cs="Times New Roman"/>
          <w:sz w:val="24"/>
          <w:szCs w:val="24"/>
        </w:rPr>
        <w:t>Zasadniczej Szkoły Zawodowej Specjalnej nr 1</w:t>
      </w:r>
      <w:r w:rsidRPr="00525E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B0F5C" w:rsidRPr="00525E2E" w:rsidRDefault="003D3BEF" w:rsidP="00DF0D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E2E">
        <w:rPr>
          <w:rFonts w:ascii="Times New Roman" w:hAnsi="Times New Roman" w:cs="Times New Roman"/>
          <w:sz w:val="24"/>
          <w:szCs w:val="24"/>
        </w:rPr>
        <w:t xml:space="preserve">poprawa atrakcyjności i jakości kształcenia </w:t>
      </w:r>
      <w:r w:rsidR="00422A3B">
        <w:rPr>
          <w:rFonts w:ascii="Times New Roman" w:hAnsi="Times New Roman" w:cs="Times New Roman"/>
          <w:sz w:val="24"/>
          <w:szCs w:val="24"/>
        </w:rPr>
        <w:t xml:space="preserve">21 uczniów/uczennic </w:t>
      </w:r>
      <w:r w:rsidRPr="00525E2E">
        <w:rPr>
          <w:rFonts w:ascii="Times New Roman" w:hAnsi="Times New Roman" w:cs="Times New Roman"/>
          <w:sz w:val="24"/>
          <w:szCs w:val="24"/>
        </w:rPr>
        <w:t>Zasadniczej Szkoły Zawodowej Specjalnej nr 1.</w:t>
      </w:r>
    </w:p>
    <w:p w:rsidR="003D3BEF" w:rsidRPr="004456F1" w:rsidRDefault="00422A3B" w:rsidP="00DF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projekt zakłada </w:t>
      </w:r>
      <w:r w:rsidR="003D3BEF" w:rsidRPr="00525E2E">
        <w:rPr>
          <w:rFonts w:ascii="Times New Roman" w:hAnsi="Times New Roman" w:cs="Times New Roman"/>
          <w:sz w:val="24"/>
          <w:szCs w:val="24"/>
        </w:rPr>
        <w:t>realiza</w:t>
      </w:r>
      <w:r>
        <w:rPr>
          <w:rFonts w:ascii="Times New Roman" w:hAnsi="Times New Roman" w:cs="Times New Roman"/>
          <w:sz w:val="24"/>
          <w:szCs w:val="24"/>
        </w:rPr>
        <w:t>cję</w:t>
      </w:r>
      <w:r w:rsidR="003D3BEF" w:rsidRPr="00525E2E">
        <w:rPr>
          <w:rFonts w:ascii="Times New Roman" w:hAnsi="Times New Roman" w:cs="Times New Roman"/>
          <w:sz w:val="24"/>
          <w:szCs w:val="24"/>
        </w:rPr>
        <w:t xml:space="preserve"> praktyk w zawodzie kucharz i stolarz poza szkołą.</w:t>
      </w:r>
      <w:r>
        <w:rPr>
          <w:rFonts w:ascii="Times New Roman" w:hAnsi="Times New Roman" w:cs="Times New Roman"/>
          <w:sz w:val="24"/>
          <w:szCs w:val="24"/>
        </w:rPr>
        <w:t xml:space="preserve"> Praktyki adresowane są do 12 uczniów/uczennic</w:t>
      </w:r>
      <w:r w:rsidR="003D3BEF" w:rsidRPr="00525E2E">
        <w:rPr>
          <w:rFonts w:ascii="Times New Roman" w:hAnsi="Times New Roman" w:cs="Times New Roman"/>
          <w:sz w:val="24"/>
          <w:szCs w:val="24"/>
        </w:rPr>
        <w:t xml:space="preserve"> Dzięki rozszerzonej formule praktyk </w:t>
      </w:r>
      <w:r w:rsidR="003D3BEF" w:rsidRPr="004456F1">
        <w:rPr>
          <w:rFonts w:ascii="Times New Roman" w:hAnsi="Times New Roman" w:cs="Times New Roman"/>
          <w:sz w:val="24"/>
          <w:szCs w:val="24"/>
        </w:rPr>
        <w:t>uczennice i uczniowie zdobędą nowe umiejętności oraz lepsze przygotowanie do dalszej pracy.</w:t>
      </w:r>
    </w:p>
    <w:p w:rsidR="004456F1" w:rsidRDefault="00535758" w:rsidP="00445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56F1" w:rsidRPr="004456F1">
        <w:rPr>
          <w:rFonts w:ascii="Times New Roman" w:hAnsi="Times New Roman" w:cs="Times New Roman"/>
          <w:sz w:val="24"/>
          <w:szCs w:val="24"/>
        </w:rPr>
        <w:t xml:space="preserve"> ramach ww. projektu</w:t>
      </w:r>
      <w:r>
        <w:rPr>
          <w:rFonts w:ascii="Times New Roman" w:hAnsi="Times New Roman" w:cs="Times New Roman"/>
          <w:sz w:val="24"/>
          <w:szCs w:val="24"/>
        </w:rPr>
        <w:t xml:space="preserve"> zostaną zakupione</w:t>
      </w:r>
      <w:r w:rsidR="004456F1" w:rsidRPr="004456F1">
        <w:rPr>
          <w:rFonts w:ascii="Times New Roman" w:hAnsi="Times New Roman" w:cs="Times New Roman"/>
          <w:sz w:val="24"/>
          <w:szCs w:val="24"/>
        </w:rPr>
        <w:t xml:space="preserve"> nowoczesn</w:t>
      </w:r>
      <w:r>
        <w:rPr>
          <w:rFonts w:ascii="Times New Roman" w:hAnsi="Times New Roman" w:cs="Times New Roman"/>
          <w:sz w:val="24"/>
          <w:szCs w:val="24"/>
        </w:rPr>
        <w:t>e</w:t>
      </w:r>
      <w:r w:rsidR="004456F1" w:rsidRPr="004456F1">
        <w:rPr>
          <w:rFonts w:ascii="Times New Roman" w:hAnsi="Times New Roman" w:cs="Times New Roman"/>
          <w:sz w:val="24"/>
          <w:szCs w:val="24"/>
        </w:rPr>
        <w:t xml:space="preserve"> pomoc</w:t>
      </w:r>
      <w:r>
        <w:rPr>
          <w:rFonts w:ascii="Times New Roman" w:hAnsi="Times New Roman" w:cs="Times New Roman"/>
          <w:sz w:val="24"/>
          <w:szCs w:val="24"/>
        </w:rPr>
        <w:t>e</w:t>
      </w:r>
      <w:r w:rsidR="004456F1" w:rsidRPr="004456F1">
        <w:rPr>
          <w:rFonts w:ascii="Times New Roman" w:hAnsi="Times New Roman" w:cs="Times New Roman"/>
          <w:sz w:val="24"/>
          <w:szCs w:val="24"/>
        </w:rPr>
        <w:t xml:space="preserve"> dydaktyczn</w:t>
      </w:r>
      <w:r>
        <w:rPr>
          <w:rFonts w:ascii="Times New Roman" w:hAnsi="Times New Roman" w:cs="Times New Roman"/>
          <w:sz w:val="24"/>
          <w:szCs w:val="24"/>
        </w:rPr>
        <w:t>e</w:t>
      </w:r>
      <w:r w:rsidR="004456F1" w:rsidRPr="004456F1">
        <w:rPr>
          <w:rFonts w:ascii="Times New Roman" w:hAnsi="Times New Roman" w:cs="Times New Roman"/>
          <w:sz w:val="24"/>
          <w:szCs w:val="24"/>
        </w:rPr>
        <w:t>, nowoc</w:t>
      </w:r>
      <w:r w:rsidR="003535A2">
        <w:rPr>
          <w:rFonts w:ascii="Times New Roman" w:hAnsi="Times New Roman" w:cs="Times New Roman"/>
          <w:sz w:val="24"/>
          <w:szCs w:val="24"/>
        </w:rPr>
        <w:t>zesn</w:t>
      </w:r>
      <w:r>
        <w:rPr>
          <w:rFonts w:ascii="Times New Roman" w:hAnsi="Times New Roman" w:cs="Times New Roman"/>
          <w:sz w:val="24"/>
          <w:szCs w:val="24"/>
        </w:rPr>
        <w:t>y</w:t>
      </w:r>
      <w:r w:rsidR="003535A2">
        <w:rPr>
          <w:rFonts w:ascii="Times New Roman" w:hAnsi="Times New Roman" w:cs="Times New Roman"/>
          <w:sz w:val="24"/>
          <w:szCs w:val="24"/>
        </w:rPr>
        <w:t xml:space="preserve"> sprzęt komputerow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3535A2">
        <w:rPr>
          <w:rFonts w:ascii="Times New Roman" w:hAnsi="Times New Roman" w:cs="Times New Roman"/>
          <w:sz w:val="24"/>
          <w:szCs w:val="24"/>
        </w:rPr>
        <w:t xml:space="preserve"> i </w:t>
      </w:r>
      <w:r w:rsidR="004456F1" w:rsidRPr="004456F1">
        <w:rPr>
          <w:rFonts w:ascii="Times New Roman" w:hAnsi="Times New Roman" w:cs="Times New Roman"/>
          <w:sz w:val="24"/>
          <w:szCs w:val="24"/>
        </w:rPr>
        <w:t>multimedialn</w:t>
      </w:r>
      <w:r>
        <w:rPr>
          <w:rFonts w:ascii="Times New Roman" w:hAnsi="Times New Roman" w:cs="Times New Roman"/>
          <w:sz w:val="24"/>
          <w:szCs w:val="24"/>
        </w:rPr>
        <w:t>y</w:t>
      </w:r>
      <w:r w:rsidR="004456F1" w:rsidRPr="004456F1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meble do wyposażenia pracowni</w:t>
      </w:r>
      <w:r w:rsidR="004456F1" w:rsidRPr="004456F1">
        <w:rPr>
          <w:rFonts w:ascii="Times New Roman" w:hAnsi="Times New Roman" w:cs="Times New Roman"/>
          <w:sz w:val="24"/>
          <w:szCs w:val="24"/>
        </w:rPr>
        <w:t>.</w:t>
      </w:r>
    </w:p>
    <w:p w:rsidR="004456F1" w:rsidRDefault="004456F1" w:rsidP="00445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745" w:rsidRPr="004456F1" w:rsidRDefault="00744745" w:rsidP="004456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25E2E">
        <w:rPr>
          <w:rStyle w:val="Pogrubienie"/>
          <w:rFonts w:ascii="Times New Roman" w:hAnsi="Times New Roman" w:cs="Times New Roman"/>
          <w:color w:val="000000" w:themeColor="text1"/>
        </w:rPr>
        <w:t>Termin realizacji Projektu:</w:t>
      </w:r>
      <w:r w:rsidRPr="00525E2E">
        <w:rPr>
          <w:rFonts w:ascii="Times New Roman" w:hAnsi="Times New Roman" w:cs="Times New Roman"/>
          <w:color w:val="000000" w:themeColor="text1"/>
        </w:rPr>
        <w:t xml:space="preserve"> </w:t>
      </w:r>
      <w:r w:rsidRPr="00525E2E">
        <w:rPr>
          <w:rStyle w:val="Pogrubienie"/>
          <w:rFonts w:ascii="Times New Roman" w:hAnsi="Times New Roman" w:cs="Times New Roman"/>
          <w:color w:val="000000" w:themeColor="text1"/>
        </w:rPr>
        <w:t>01.10.2013 r. – 30.09.2014 r.</w:t>
      </w:r>
    </w:p>
    <w:p w:rsidR="00744745" w:rsidRPr="00525E2E" w:rsidRDefault="00744745" w:rsidP="00744745">
      <w:pPr>
        <w:pStyle w:val="NormalnyWeb"/>
        <w:shd w:val="clear" w:color="auto" w:fill="FFFFFF"/>
        <w:jc w:val="center"/>
        <w:rPr>
          <w:color w:val="000000" w:themeColor="text1"/>
        </w:rPr>
      </w:pPr>
      <w:r w:rsidRPr="00525E2E">
        <w:rPr>
          <w:rStyle w:val="Pogrubienie"/>
          <w:color w:val="000000" w:themeColor="text1"/>
        </w:rPr>
        <w:t>Wartość:</w:t>
      </w:r>
      <w:r w:rsidRPr="00525E2E">
        <w:rPr>
          <w:color w:val="000000" w:themeColor="text1"/>
        </w:rPr>
        <w:t xml:space="preserve"> </w:t>
      </w:r>
      <w:r w:rsidRPr="00525E2E">
        <w:rPr>
          <w:rStyle w:val="Pogrubienie"/>
          <w:color w:val="000000" w:themeColor="text1"/>
        </w:rPr>
        <w:t>398 858,25 zł.</w:t>
      </w:r>
    </w:p>
    <w:p w:rsidR="00744745" w:rsidRPr="00525E2E" w:rsidRDefault="00744745" w:rsidP="004456F1">
      <w:pPr>
        <w:pStyle w:val="NormalnyWeb"/>
        <w:shd w:val="clear" w:color="auto" w:fill="FFFFFF"/>
        <w:jc w:val="center"/>
        <w:rPr>
          <w:color w:val="000000" w:themeColor="text1"/>
        </w:rPr>
      </w:pPr>
      <w:r w:rsidRPr="00525E2E">
        <w:rPr>
          <w:rStyle w:val="Pogrubienie"/>
          <w:color w:val="000000" w:themeColor="text1"/>
        </w:rPr>
        <w:t>Projekt współfinansowany ze środków Unii Europejskiej</w:t>
      </w:r>
      <w:r w:rsidRPr="00525E2E">
        <w:rPr>
          <w:b/>
          <w:bCs/>
          <w:color w:val="000000" w:themeColor="text1"/>
        </w:rPr>
        <w:br/>
      </w:r>
      <w:r w:rsidRPr="00525E2E">
        <w:rPr>
          <w:rStyle w:val="Pogrubienie"/>
          <w:color w:val="000000" w:themeColor="text1"/>
        </w:rPr>
        <w:t>w ramach Europejskiego Funduszu Społecznego</w:t>
      </w:r>
    </w:p>
    <w:sectPr w:rsidR="00744745" w:rsidRPr="00525E2E" w:rsidSect="00E2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D682C"/>
    <w:multiLevelType w:val="hybridMultilevel"/>
    <w:tmpl w:val="3822F1DA"/>
    <w:lvl w:ilvl="0" w:tplc="9FCE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74A2A"/>
    <w:multiLevelType w:val="hybridMultilevel"/>
    <w:tmpl w:val="D9148B18"/>
    <w:lvl w:ilvl="0" w:tplc="9FCE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110"/>
    <w:rsid w:val="0003239E"/>
    <w:rsid w:val="000E3385"/>
    <w:rsid w:val="00131184"/>
    <w:rsid w:val="001F153F"/>
    <w:rsid w:val="002618B5"/>
    <w:rsid w:val="003172B2"/>
    <w:rsid w:val="003535A2"/>
    <w:rsid w:val="003C5673"/>
    <w:rsid w:val="003D3BEF"/>
    <w:rsid w:val="00422A3B"/>
    <w:rsid w:val="004456F1"/>
    <w:rsid w:val="004B2216"/>
    <w:rsid w:val="004E341B"/>
    <w:rsid w:val="004E67CB"/>
    <w:rsid w:val="00525E2E"/>
    <w:rsid w:val="00535758"/>
    <w:rsid w:val="005B0F5C"/>
    <w:rsid w:val="005D0A65"/>
    <w:rsid w:val="00614740"/>
    <w:rsid w:val="00684DC9"/>
    <w:rsid w:val="00744745"/>
    <w:rsid w:val="00817DE5"/>
    <w:rsid w:val="00AD2110"/>
    <w:rsid w:val="00C370F6"/>
    <w:rsid w:val="00C64675"/>
    <w:rsid w:val="00CA6F72"/>
    <w:rsid w:val="00DC0359"/>
    <w:rsid w:val="00DF0DDF"/>
    <w:rsid w:val="00E2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4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4745"/>
    <w:rPr>
      <w:b/>
      <w:bCs/>
    </w:rPr>
  </w:style>
  <w:style w:type="paragraph" w:styleId="Akapitzlist">
    <w:name w:val="List Paragraph"/>
    <w:basedOn w:val="Normalny"/>
    <w:uiPriority w:val="34"/>
    <w:qFormat/>
    <w:rsid w:val="003C56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19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2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4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0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2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70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10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96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52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4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188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68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Dorota Sidorowicz</cp:lastModifiedBy>
  <cp:revision>8</cp:revision>
  <dcterms:created xsi:type="dcterms:W3CDTF">2013-12-13T10:42:00Z</dcterms:created>
  <dcterms:modified xsi:type="dcterms:W3CDTF">2013-12-16T07:40:00Z</dcterms:modified>
</cp:coreProperties>
</file>