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7F" w:rsidRDefault="00BB0D24" w:rsidP="005F0A21">
      <w:pPr>
        <w:spacing w:line="276" w:lineRule="auto"/>
        <w:jc w:val="center"/>
        <w:rPr>
          <w:b/>
        </w:rPr>
      </w:pPr>
      <w:r w:rsidRPr="00BB0D24">
        <w:rPr>
          <w:b/>
        </w:rPr>
        <w:t xml:space="preserve">HARMONOGRAM CZYNNOŚCI W POSTĘPOWANIU REKRUTACYJNYM </w:t>
      </w:r>
    </w:p>
    <w:p w:rsidR="00412CB9" w:rsidRDefault="00BB0D24" w:rsidP="005F0A21">
      <w:pPr>
        <w:spacing w:line="276" w:lineRule="auto"/>
        <w:jc w:val="center"/>
        <w:rPr>
          <w:b/>
        </w:rPr>
      </w:pPr>
      <w:r w:rsidRPr="00BB0D24">
        <w:rPr>
          <w:b/>
        </w:rPr>
        <w:t xml:space="preserve">ORAZ POSTĘPOWANIU UZUPEŁNIAJĄCYM </w:t>
      </w:r>
    </w:p>
    <w:p w:rsidR="009B1B0D" w:rsidRPr="005F0A21" w:rsidRDefault="00BB0D24" w:rsidP="005F0A21">
      <w:pPr>
        <w:spacing w:line="276" w:lineRule="auto"/>
        <w:jc w:val="center"/>
        <w:rPr>
          <w:b/>
        </w:rPr>
      </w:pPr>
      <w:r w:rsidRPr="00BB0D24">
        <w:rPr>
          <w:b/>
        </w:rPr>
        <w:t>DO KLAS I SZKÓŁ PODSTAWOWYCH</w:t>
      </w:r>
      <w:r>
        <w:rPr>
          <w:b/>
        </w:rPr>
        <w:t xml:space="preserve">, </w:t>
      </w:r>
      <w:r w:rsidR="008F447F">
        <w:rPr>
          <w:b/>
        </w:rPr>
        <w:t>DLA KTÓRYCH ORGANEM PROWADZĄCYM JEST MIASTO SUWAŁKI NA ROK SZKOLNY 2016/2017</w:t>
      </w:r>
    </w:p>
    <w:p w:rsidR="008F447F" w:rsidRDefault="005F0A21" w:rsidP="00821320">
      <w:pPr>
        <w:spacing w:line="276" w:lineRule="auto"/>
      </w:pPr>
      <w:r w:rsidRPr="005F0A21">
        <w:tab/>
      </w:r>
    </w:p>
    <w:p w:rsidR="00391672" w:rsidRDefault="008F447F" w:rsidP="008F447F">
      <w:r>
        <w:rPr>
          <w:b/>
        </w:rPr>
        <w:tab/>
      </w:r>
      <w:r w:rsidR="00E0006E" w:rsidRPr="005F0A21">
        <w:rPr>
          <w:b/>
        </w:rPr>
        <w:t>1 marca 2016 r.</w:t>
      </w:r>
      <w:r w:rsidR="00E0006E" w:rsidRPr="005F0A21">
        <w:t xml:space="preserve"> rozpocznie się postępowanie rekrutacyjne do </w:t>
      </w:r>
      <w:r w:rsidR="005F0A21">
        <w:t xml:space="preserve">klas I </w:t>
      </w:r>
      <w:r w:rsidR="00E0006E" w:rsidRPr="005F0A21">
        <w:t xml:space="preserve">szkół </w:t>
      </w:r>
      <w:r w:rsidR="009B1B0D" w:rsidRPr="005F0A21">
        <w:t>podstawowych</w:t>
      </w:r>
      <w:r w:rsidR="00D71186" w:rsidRPr="00D71186">
        <w:rPr>
          <w:rFonts w:eastAsia="Times New Roman"/>
        </w:rPr>
        <w:t xml:space="preserve"> </w:t>
      </w:r>
      <w:r w:rsidR="00D71186">
        <w:rPr>
          <w:rFonts w:eastAsia="Times New Roman"/>
        </w:rPr>
        <w:t>d</w:t>
      </w:r>
      <w:r w:rsidR="00D71186" w:rsidRPr="005F0A21">
        <w:rPr>
          <w:rFonts w:eastAsia="Times New Roman"/>
        </w:rPr>
        <w:t>la kandydatów zamieszkałych poza obwodem szkoły</w:t>
      </w:r>
      <w:r w:rsidR="009B1B0D" w:rsidRPr="005F0A21">
        <w:t>.</w:t>
      </w:r>
      <w:r w:rsidR="00391672">
        <w:tab/>
      </w:r>
    </w:p>
    <w:p w:rsidR="00391672" w:rsidRPr="00821320" w:rsidRDefault="00821320" w:rsidP="008F447F">
      <w:pPr>
        <w:rPr>
          <w:bCs/>
        </w:rPr>
      </w:pPr>
      <w:r>
        <w:tab/>
      </w:r>
      <w:r w:rsidR="00391672" w:rsidRPr="00821320">
        <w:t xml:space="preserve">Harmonogram czynności w postępowaniu rekrutacyjnym oraz postępowaniu uzupełniającym do </w:t>
      </w:r>
      <w:r w:rsidR="00DB42B0">
        <w:t xml:space="preserve">klas I </w:t>
      </w:r>
      <w:r w:rsidR="00391672" w:rsidRPr="00821320">
        <w:t>szkół podstawowych, dla których organem prowadzącym jest Miasto Suwałki na rok szkolny 2016/2017</w:t>
      </w:r>
      <w:r w:rsidR="004B701F">
        <w:t xml:space="preserve"> przedstawia się następująco:</w:t>
      </w:r>
    </w:p>
    <w:p w:rsidR="00391672" w:rsidRDefault="00391672" w:rsidP="005F0A21">
      <w:pPr>
        <w:spacing w:line="276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3708"/>
        <w:gridCol w:w="3119"/>
        <w:gridCol w:w="2268"/>
      </w:tblGrid>
      <w:tr w:rsidR="00391672" w:rsidRPr="005F0A21" w:rsidTr="009841D9">
        <w:trPr>
          <w:trHeight w:val="780"/>
        </w:trPr>
        <w:tc>
          <w:tcPr>
            <w:tcW w:w="511" w:type="dxa"/>
            <w:vAlign w:val="center"/>
          </w:tcPr>
          <w:p w:rsidR="00391672" w:rsidRPr="009D1C19" w:rsidRDefault="00391672" w:rsidP="009841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D1C1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08" w:type="dxa"/>
            <w:vAlign w:val="center"/>
          </w:tcPr>
          <w:p w:rsidR="00391672" w:rsidRPr="005F0A21" w:rsidRDefault="00391672" w:rsidP="009841D9">
            <w:pPr>
              <w:spacing w:line="276" w:lineRule="auto"/>
              <w:jc w:val="center"/>
              <w:rPr>
                <w:b/>
              </w:rPr>
            </w:pPr>
            <w:r w:rsidRPr="005F0A21">
              <w:rPr>
                <w:b/>
              </w:rPr>
              <w:t>Rodzaj czynności</w:t>
            </w:r>
          </w:p>
        </w:tc>
        <w:tc>
          <w:tcPr>
            <w:tcW w:w="3119" w:type="dxa"/>
            <w:vAlign w:val="center"/>
          </w:tcPr>
          <w:p w:rsidR="00391672" w:rsidRPr="005F0A21" w:rsidRDefault="00391672" w:rsidP="009841D9">
            <w:pPr>
              <w:spacing w:line="276" w:lineRule="auto"/>
              <w:jc w:val="center"/>
              <w:rPr>
                <w:b/>
              </w:rPr>
            </w:pPr>
            <w:r w:rsidRPr="005F0A21">
              <w:rPr>
                <w:b/>
              </w:rPr>
              <w:t>Postępowanie rekrutacyjne</w:t>
            </w:r>
          </w:p>
        </w:tc>
        <w:tc>
          <w:tcPr>
            <w:tcW w:w="2268" w:type="dxa"/>
            <w:vAlign w:val="center"/>
          </w:tcPr>
          <w:p w:rsidR="00391672" w:rsidRPr="005F0A21" w:rsidRDefault="00391672" w:rsidP="009841D9">
            <w:pPr>
              <w:spacing w:line="276" w:lineRule="auto"/>
              <w:jc w:val="center"/>
              <w:rPr>
                <w:b/>
              </w:rPr>
            </w:pPr>
            <w:r w:rsidRPr="005F0A21">
              <w:rPr>
                <w:b/>
              </w:rPr>
              <w:t>Postępowanie uzupełniające</w:t>
            </w:r>
          </w:p>
        </w:tc>
      </w:tr>
      <w:tr w:rsidR="00391672" w:rsidRPr="005F0A21" w:rsidTr="009841D9">
        <w:trPr>
          <w:trHeight w:val="761"/>
        </w:trPr>
        <w:tc>
          <w:tcPr>
            <w:tcW w:w="511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>1</w:t>
            </w:r>
          </w:p>
        </w:tc>
        <w:tc>
          <w:tcPr>
            <w:tcW w:w="370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3119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01.03-29.03.2016 r.</w:t>
            </w:r>
            <w:r w:rsidR="00F0026B">
              <w:t xml:space="preserve"> do godz. 15.00</w:t>
            </w:r>
          </w:p>
        </w:tc>
        <w:tc>
          <w:tcPr>
            <w:tcW w:w="226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26.04-04.05.2016 r.</w:t>
            </w:r>
            <w:r w:rsidR="00F0026B">
              <w:t xml:space="preserve"> do godz. 15.00</w:t>
            </w:r>
          </w:p>
        </w:tc>
      </w:tr>
      <w:tr w:rsidR="00391672" w:rsidRPr="005F0A21" w:rsidTr="009841D9">
        <w:trPr>
          <w:trHeight w:val="2307"/>
        </w:trPr>
        <w:tc>
          <w:tcPr>
            <w:tcW w:w="511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>2</w:t>
            </w:r>
          </w:p>
        </w:tc>
        <w:tc>
          <w:tcPr>
            <w:tcW w:w="370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 xml:space="preserve">Weryfikacja przez komisję rekrutacyjną wniosków o przyjęcie do szkoły podstawowej i dokumentów potwierdzających spełnianie przez kandydata warunków lub kryteriów branych pod uwagę  w postępowaniu rekrutacyjnym, w tym dokonanie przez przewodniczącego komisji rekrutacyjnej czynności, o których mowa w art. </w:t>
            </w:r>
            <w:proofErr w:type="spellStart"/>
            <w:r w:rsidRPr="005F0A21">
              <w:t>20t</w:t>
            </w:r>
            <w:proofErr w:type="spellEnd"/>
            <w:r w:rsidRPr="005F0A21">
              <w:t xml:space="preserve"> ust. 7 ustawy </w:t>
            </w:r>
          </w:p>
        </w:tc>
        <w:tc>
          <w:tcPr>
            <w:tcW w:w="3119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30.03-04.04.2016 r.</w:t>
            </w:r>
          </w:p>
        </w:tc>
        <w:tc>
          <w:tcPr>
            <w:tcW w:w="226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05.05-10.05.2016 r.</w:t>
            </w:r>
          </w:p>
        </w:tc>
      </w:tr>
      <w:tr w:rsidR="00391672" w:rsidRPr="005F0A21" w:rsidTr="009841D9">
        <w:trPr>
          <w:trHeight w:val="1276"/>
        </w:trPr>
        <w:tc>
          <w:tcPr>
            <w:tcW w:w="511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>3</w:t>
            </w:r>
          </w:p>
        </w:tc>
        <w:tc>
          <w:tcPr>
            <w:tcW w:w="370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3119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18.04.2016 r.</w:t>
            </w:r>
            <w:r w:rsidR="00F0026B">
              <w:t xml:space="preserve"> o godz. 15.00</w:t>
            </w:r>
          </w:p>
        </w:tc>
        <w:tc>
          <w:tcPr>
            <w:tcW w:w="226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24.05.2016 r.</w:t>
            </w:r>
            <w:r w:rsidR="00F0026B">
              <w:t xml:space="preserve"> o godz. 15.00</w:t>
            </w:r>
          </w:p>
        </w:tc>
      </w:tr>
      <w:tr w:rsidR="00391672" w:rsidRPr="005F0A21" w:rsidTr="009841D9">
        <w:trPr>
          <w:trHeight w:val="1228"/>
        </w:trPr>
        <w:tc>
          <w:tcPr>
            <w:tcW w:w="511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>4</w:t>
            </w:r>
          </w:p>
        </w:tc>
        <w:tc>
          <w:tcPr>
            <w:tcW w:w="370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 xml:space="preserve">Potwierdzenie przez rodzica kandydata woli przyjęcia w postaci pisemnego oświadczenia </w:t>
            </w:r>
          </w:p>
        </w:tc>
        <w:tc>
          <w:tcPr>
            <w:tcW w:w="3119" w:type="dxa"/>
            <w:vAlign w:val="center"/>
          </w:tcPr>
          <w:p w:rsidR="00A67EB0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19.04-22.04.2016 r.</w:t>
            </w:r>
            <w:r w:rsidR="00F0026B">
              <w:t xml:space="preserve"> </w:t>
            </w:r>
          </w:p>
          <w:p w:rsidR="00391672" w:rsidRPr="005F0A21" w:rsidRDefault="00F0026B" w:rsidP="009841D9">
            <w:pPr>
              <w:pStyle w:val="Default"/>
              <w:spacing w:line="276" w:lineRule="auto"/>
              <w:jc w:val="center"/>
            </w:pPr>
            <w:r>
              <w:t>do godz. 15.00</w:t>
            </w:r>
          </w:p>
        </w:tc>
        <w:tc>
          <w:tcPr>
            <w:tcW w:w="226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25.05-30.05.2016 r.</w:t>
            </w:r>
            <w:r w:rsidR="00F0026B">
              <w:t xml:space="preserve"> do godz. 15.00</w:t>
            </w:r>
          </w:p>
        </w:tc>
      </w:tr>
      <w:tr w:rsidR="00391672" w:rsidRPr="005F0A21" w:rsidTr="009841D9">
        <w:trPr>
          <w:trHeight w:val="1416"/>
        </w:trPr>
        <w:tc>
          <w:tcPr>
            <w:tcW w:w="511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>5</w:t>
            </w:r>
          </w:p>
        </w:tc>
        <w:tc>
          <w:tcPr>
            <w:tcW w:w="3708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 xml:space="preserve">Podanie do publicznej wiadomości przez komisję rekrutacyjną listy kandydatów </w:t>
            </w:r>
          </w:p>
          <w:p w:rsidR="00391672" w:rsidRPr="005F0A21" w:rsidRDefault="00391672" w:rsidP="009841D9">
            <w:pPr>
              <w:pStyle w:val="Default"/>
              <w:spacing w:line="276" w:lineRule="auto"/>
            </w:pPr>
            <w:r w:rsidRPr="005F0A21">
              <w:t xml:space="preserve">przyjętych i kandydatów nieprzyjętych </w:t>
            </w:r>
          </w:p>
        </w:tc>
        <w:tc>
          <w:tcPr>
            <w:tcW w:w="3119" w:type="dxa"/>
            <w:vAlign w:val="center"/>
          </w:tcPr>
          <w:p w:rsidR="00391672" w:rsidRPr="005F0A21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25.04.2016 r.</w:t>
            </w:r>
            <w:r w:rsidR="00F0026B">
              <w:t xml:space="preserve"> o godz. 15.00</w:t>
            </w:r>
          </w:p>
        </w:tc>
        <w:tc>
          <w:tcPr>
            <w:tcW w:w="2268" w:type="dxa"/>
            <w:vAlign w:val="center"/>
          </w:tcPr>
          <w:p w:rsidR="00A67EB0" w:rsidRDefault="00391672" w:rsidP="009841D9">
            <w:pPr>
              <w:pStyle w:val="Default"/>
              <w:spacing w:line="276" w:lineRule="auto"/>
              <w:jc w:val="center"/>
            </w:pPr>
            <w:r w:rsidRPr="005F0A21">
              <w:t>06.06.2016 r.</w:t>
            </w:r>
            <w:r w:rsidR="00F0026B">
              <w:t xml:space="preserve"> </w:t>
            </w:r>
          </w:p>
          <w:p w:rsidR="00391672" w:rsidRPr="005F0A21" w:rsidRDefault="00F0026B" w:rsidP="009841D9">
            <w:pPr>
              <w:pStyle w:val="Default"/>
              <w:spacing w:line="276" w:lineRule="auto"/>
              <w:jc w:val="center"/>
            </w:pPr>
            <w:r>
              <w:t>o godz. 15.00</w:t>
            </w:r>
          </w:p>
        </w:tc>
      </w:tr>
    </w:tbl>
    <w:p w:rsidR="007557A3" w:rsidRDefault="008F447F" w:rsidP="00430DF8">
      <w:pPr>
        <w:spacing w:line="276" w:lineRule="auto"/>
        <w:jc w:val="center"/>
        <w:rPr>
          <w:b/>
        </w:rPr>
      </w:pPr>
      <w:r w:rsidRPr="00430DF8">
        <w:rPr>
          <w:b/>
        </w:rPr>
        <w:lastRenderedPageBreak/>
        <w:t>KRYTERIA</w:t>
      </w:r>
      <w:r w:rsidR="00430DF8" w:rsidRPr="00430DF8">
        <w:rPr>
          <w:b/>
        </w:rPr>
        <w:t xml:space="preserve"> </w:t>
      </w:r>
      <w:r w:rsidR="0013072B">
        <w:rPr>
          <w:b/>
        </w:rPr>
        <w:t xml:space="preserve">REKRUTACJI, ODPOWIADAJĄCE IM LICZBY PUNKTÓW </w:t>
      </w:r>
    </w:p>
    <w:p w:rsidR="007557A3" w:rsidRDefault="0013072B" w:rsidP="00430DF8">
      <w:pPr>
        <w:spacing w:line="276" w:lineRule="auto"/>
        <w:jc w:val="center"/>
        <w:rPr>
          <w:b/>
        </w:rPr>
      </w:pPr>
      <w:r>
        <w:rPr>
          <w:b/>
        </w:rPr>
        <w:t>ORAZ DOKUMENTY POTWIERDZAJĄCE SPEŁNIANIE KRYTERIÓW</w:t>
      </w:r>
      <w:r w:rsidR="005614CB">
        <w:rPr>
          <w:b/>
        </w:rPr>
        <w:t xml:space="preserve"> </w:t>
      </w:r>
    </w:p>
    <w:p w:rsidR="00391672" w:rsidRDefault="00CA3335" w:rsidP="00430DF8">
      <w:pPr>
        <w:spacing w:line="276" w:lineRule="auto"/>
        <w:jc w:val="center"/>
        <w:rPr>
          <w:b/>
        </w:rPr>
      </w:pPr>
      <w:r>
        <w:rPr>
          <w:b/>
        </w:rPr>
        <w:t>W POSTĘPO</w:t>
      </w:r>
      <w:r w:rsidR="00A533AD">
        <w:rPr>
          <w:b/>
        </w:rPr>
        <w:t>WANIU</w:t>
      </w:r>
      <w:r w:rsidR="005614CB">
        <w:rPr>
          <w:b/>
        </w:rPr>
        <w:t xml:space="preserve"> </w:t>
      </w:r>
      <w:r w:rsidR="00A533AD">
        <w:rPr>
          <w:b/>
        </w:rPr>
        <w:t xml:space="preserve">REKRUTACYJNYM DO </w:t>
      </w:r>
      <w:r w:rsidR="005614CB">
        <w:rPr>
          <w:b/>
        </w:rPr>
        <w:t xml:space="preserve">KLAS I </w:t>
      </w:r>
      <w:r w:rsidR="00430DF8" w:rsidRPr="00430DF8">
        <w:rPr>
          <w:b/>
        </w:rPr>
        <w:t>SZKÓŁ PODSTAWOWYCH PROWADZONYCH PRZEZ MIASTO SUWAŁKI</w:t>
      </w:r>
    </w:p>
    <w:p w:rsidR="001072ED" w:rsidRPr="00430DF8" w:rsidRDefault="001072ED" w:rsidP="001072ED">
      <w:pPr>
        <w:spacing w:line="276" w:lineRule="auto"/>
        <w:jc w:val="center"/>
        <w:rPr>
          <w:b/>
        </w:rPr>
      </w:pPr>
      <w:r>
        <w:rPr>
          <w:b/>
        </w:rPr>
        <w:t>W ROKU SZKOLNYM 2016/2017</w:t>
      </w:r>
    </w:p>
    <w:p w:rsidR="001072ED" w:rsidRPr="00430DF8" w:rsidRDefault="001072ED" w:rsidP="00430DF8">
      <w:pPr>
        <w:spacing w:line="276" w:lineRule="auto"/>
        <w:jc w:val="center"/>
        <w:rPr>
          <w:b/>
        </w:rPr>
      </w:pPr>
    </w:p>
    <w:p w:rsidR="009B1B0D" w:rsidRPr="005F0A21" w:rsidRDefault="005F0A21" w:rsidP="005F0A21">
      <w:pPr>
        <w:spacing w:line="276" w:lineRule="auto"/>
        <w:rPr>
          <w:b/>
        </w:rPr>
      </w:pPr>
      <w:r w:rsidRPr="005F0A21">
        <w:rPr>
          <w:rFonts w:eastAsia="Times New Roman"/>
        </w:rPr>
        <w:tab/>
      </w:r>
      <w:r w:rsidR="00FF130F" w:rsidRPr="005F0A21">
        <w:rPr>
          <w:rFonts w:eastAsia="Times New Roman"/>
        </w:rPr>
        <w:t xml:space="preserve">Dla kandydatów zamieszkałych poza obwodem szkoły zostały ustalone następujące kryteria, odpowiadająca im liczba punktów oraz </w:t>
      </w:r>
      <w:r w:rsidRPr="005F0A21">
        <w:rPr>
          <w:rFonts w:eastAsia="Times New Roman"/>
        </w:rPr>
        <w:t>dokumentacja potwierdzająca kryteria</w:t>
      </w:r>
      <w:r w:rsidR="00356484">
        <w:rPr>
          <w:rFonts w:eastAsia="Times New Roman"/>
        </w:rPr>
        <w:t>, tj.</w:t>
      </w:r>
      <w:r w:rsidRPr="005F0A21">
        <w:rPr>
          <w:rFonts w:eastAsia="Times New Roman"/>
        </w:rPr>
        <w:t>: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1) </w:t>
      </w:r>
      <w:r w:rsidRPr="006C539B">
        <w:rPr>
          <w:rFonts w:eastAsia="Times New Roman"/>
          <w:b/>
        </w:rPr>
        <w:t>dziecko rodzica odprowadzającego podatek dochodowy na rzecz Miasta Suwałk</w:t>
      </w:r>
      <w:r w:rsidRPr="005F0A21">
        <w:rPr>
          <w:rFonts w:eastAsia="Times New Roman"/>
        </w:rPr>
        <w:t xml:space="preserve"> – 10 pkt</w:t>
      </w:r>
      <w:r w:rsidR="00DE5A82">
        <w:rPr>
          <w:rFonts w:eastAsia="Times New Roman"/>
        </w:rPr>
        <w:t xml:space="preserve"> (dokument potwierdzający spełnianie kryterium:</w:t>
      </w:r>
      <w:r w:rsidR="00DE5A82" w:rsidRPr="00DE5A82">
        <w:rPr>
          <w:rFonts w:eastAsia="Times New Roman"/>
        </w:rPr>
        <w:t xml:space="preserve"> </w:t>
      </w:r>
      <w:r w:rsidR="00DE5A82" w:rsidRPr="005F0A21">
        <w:rPr>
          <w:rFonts w:eastAsia="Times New Roman"/>
        </w:rPr>
        <w:t>oświadczenie o odprowadzaniu podatku dochodowego na rzecz Miasta Suwałki</w:t>
      </w:r>
      <w:r w:rsidR="00DE5A82">
        <w:rPr>
          <w:rFonts w:eastAsia="Times New Roman"/>
        </w:rPr>
        <w:t>)</w:t>
      </w:r>
      <w:r w:rsidRPr="005F0A21">
        <w:rPr>
          <w:rFonts w:eastAsia="Times New Roman"/>
        </w:rPr>
        <w:t>;</w:t>
      </w:r>
    </w:p>
    <w:p w:rsidR="00DE5A82" w:rsidRPr="005F0A21" w:rsidRDefault="00E0006E" w:rsidP="00DE5A82">
      <w:pPr>
        <w:spacing w:before="120" w:after="120" w:line="276" w:lineRule="auto"/>
        <w:ind w:left="340" w:hanging="227"/>
      </w:pPr>
      <w:r w:rsidRPr="005F0A21">
        <w:t>2) </w:t>
      </w:r>
      <w:r w:rsidRPr="006C539B">
        <w:rPr>
          <w:rFonts w:eastAsia="Times New Roman"/>
          <w:b/>
        </w:rPr>
        <w:t>uczęszczanie kandydata do oddziału przedszkolnego szkoły</w:t>
      </w:r>
      <w:r w:rsidRPr="005F0A21">
        <w:rPr>
          <w:rFonts w:eastAsia="Times New Roman"/>
        </w:rPr>
        <w:t xml:space="preserve"> – 10 pkt</w:t>
      </w:r>
      <w:r w:rsidR="00DE5A82">
        <w:rPr>
          <w:rFonts w:eastAsia="Times New Roman"/>
        </w:rPr>
        <w:t xml:space="preserve"> (dokument potwierdzający spełnianie kryterium:</w:t>
      </w:r>
      <w:r w:rsidR="00DE5A82" w:rsidRPr="00DE5A82">
        <w:rPr>
          <w:rFonts w:eastAsia="Times New Roman"/>
        </w:rPr>
        <w:t xml:space="preserve"> </w:t>
      </w:r>
      <w:r w:rsidR="00EA406F" w:rsidRPr="005F0A21">
        <w:rPr>
          <w:rFonts w:eastAsia="Times New Roman"/>
        </w:rPr>
        <w:t>oświadczenie o spełnianiu obowiązku rocznego przygotowania przedszkolnego</w:t>
      </w:r>
      <w:r w:rsidR="00DE5A82">
        <w:rPr>
          <w:rFonts w:eastAsia="Times New Roman"/>
        </w:rPr>
        <w:t>)</w:t>
      </w:r>
      <w:r w:rsidR="00DE5A82" w:rsidRPr="005F0A21">
        <w:rPr>
          <w:rFonts w:eastAsia="Times New Roman"/>
        </w:rPr>
        <w:t>;</w:t>
      </w:r>
    </w:p>
    <w:p w:rsidR="00DE5A82" w:rsidRPr="005F0A21" w:rsidRDefault="00E0006E" w:rsidP="00DE5A82">
      <w:pPr>
        <w:spacing w:before="120" w:after="120" w:line="276" w:lineRule="auto"/>
        <w:ind w:left="340" w:hanging="227"/>
      </w:pPr>
      <w:r w:rsidRPr="005F0A21">
        <w:t>3) </w:t>
      </w:r>
      <w:r w:rsidRPr="006C539B">
        <w:rPr>
          <w:rFonts w:eastAsia="Times New Roman"/>
          <w:b/>
        </w:rPr>
        <w:t>realizowanie obowiązku szkolnego w szkole przez rodzeństwo kandydata</w:t>
      </w:r>
      <w:r w:rsidRPr="005F0A21">
        <w:rPr>
          <w:rFonts w:eastAsia="Times New Roman"/>
        </w:rPr>
        <w:t xml:space="preserve"> – 10 pkt</w:t>
      </w:r>
      <w:r w:rsidR="00DE5A82">
        <w:rPr>
          <w:rFonts w:eastAsia="Times New Roman"/>
        </w:rPr>
        <w:t xml:space="preserve"> (dokument potwierdzający spełnianie kryterium:</w:t>
      </w:r>
      <w:r w:rsidR="00DE5A82" w:rsidRPr="00DE5A82">
        <w:rPr>
          <w:rFonts w:eastAsia="Times New Roman"/>
        </w:rPr>
        <w:t xml:space="preserve"> </w:t>
      </w:r>
      <w:r w:rsidR="009E6078" w:rsidRPr="005F0A21">
        <w:rPr>
          <w:rFonts w:eastAsia="Times New Roman"/>
        </w:rPr>
        <w:t>oświadczenie o realizacji obowiązku szkolnego w danej szkole przez rodzeństwo kandydata</w:t>
      </w:r>
      <w:r w:rsidR="00DE5A82">
        <w:rPr>
          <w:rFonts w:eastAsia="Times New Roman"/>
        </w:rPr>
        <w:t>)</w:t>
      </w:r>
      <w:r w:rsidR="00DE5A82"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4) </w:t>
      </w:r>
      <w:r w:rsidRPr="006C539B">
        <w:rPr>
          <w:rFonts w:eastAsia="Times New Roman"/>
          <w:b/>
        </w:rPr>
        <w:t>dziecko obojga rodziców pracujących lub studiujących w systemie dziennym</w:t>
      </w:r>
      <w:r w:rsidRPr="005F0A21">
        <w:rPr>
          <w:rFonts w:eastAsia="Times New Roman"/>
        </w:rPr>
        <w:t xml:space="preserve"> – 8 pkt</w:t>
      </w:r>
      <w:r w:rsidR="00BC2D73">
        <w:rPr>
          <w:rFonts w:eastAsia="Times New Roman"/>
        </w:rPr>
        <w:t xml:space="preserve"> (dokument potwierdzający spełnianie kryterium:</w:t>
      </w:r>
      <w:r w:rsidR="00BC2D73" w:rsidRPr="00DE5A82">
        <w:rPr>
          <w:rFonts w:eastAsia="Times New Roman"/>
        </w:rPr>
        <w:t xml:space="preserve"> </w:t>
      </w:r>
      <w:r w:rsidR="00202E48" w:rsidRPr="005F0A21">
        <w:rPr>
          <w:rFonts w:eastAsia="Times New Roman"/>
        </w:rPr>
        <w:t>oświadczenie o zatrudnieniu lub studiowaniu w systemie dziennym</w:t>
      </w:r>
      <w:r w:rsidR="00BC2D73">
        <w:rPr>
          <w:rFonts w:eastAsia="Times New Roman"/>
        </w:rPr>
        <w:t>)</w:t>
      </w:r>
      <w:r w:rsidR="00BC2D73"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5) </w:t>
      </w:r>
      <w:r w:rsidRPr="006C539B">
        <w:rPr>
          <w:rFonts w:eastAsia="Times New Roman"/>
          <w:b/>
        </w:rPr>
        <w:t>miejsce pracy jednego z rodziców znajduje się w obwodzie szkoły</w:t>
      </w:r>
      <w:r w:rsidRPr="005F0A21">
        <w:rPr>
          <w:rFonts w:eastAsia="Times New Roman"/>
        </w:rPr>
        <w:t xml:space="preserve"> – 8 pkt</w:t>
      </w:r>
      <w:r w:rsidR="00202E48">
        <w:rPr>
          <w:rFonts w:eastAsia="Times New Roman"/>
        </w:rPr>
        <w:t xml:space="preserve"> (dokument potwierdzający spełnianie kryterium:</w:t>
      </w:r>
      <w:r w:rsidR="00202E48" w:rsidRPr="00DE5A82">
        <w:rPr>
          <w:rFonts w:eastAsia="Times New Roman"/>
        </w:rPr>
        <w:t xml:space="preserve"> </w:t>
      </w:r>
      <w:r w:rsidR="00286F98" w:rsidRPr="005F0A21">
        <w:rPr>
          <w:rFonts w:eastAsia="Times New Roman"/>
        </w:rPr>
        <w:t>oświadczenie rodzica o zatrudnieniu w miejscu znajdującym się w obwodzie szkoły</w:t>
      </w:r>
      <w:r w:rsidR="00202E48">
        <w:rPr>
          <w:rFonts w:eastAsia="Times New Roman"/>
        </w:rPr>
        <w:t>)</w:t>
      </w:r>
      <w:r w:rsidR="00202E48"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6) </w:t>
      </w:r>
      <w:r w:rsidRPr="006C539B">
        <w:rPr>
          <w:rFonts w:eastAsia="Times New Roman"/>
          <w:b/>
        </w:rPr>
        <w:t>w obwodzie szkoły zamieszkują krewni kandydata wspierający rodziców w zapewnieniu mu należytej opieki</w:t>
      </w:r>
      <w:r w:rsidRPr="005F0A21">
        <w:rPr>
          <w:rFonts w:eastAsia="Times New Roman"/>
        </w:rPr>
        <w:t xml:space="preserve"> – 6 pkt</w:t>
      </w:r>
      <w:r w:rsidR="00286F98">
        <w:rPr>
          <w:rFonts w:eastAsia="Times New Roman"/>
        </w:rPr>
        <w:t xml:space="preserve"> (dokument potwierdzający spełnianie kryterium:</w:t>
      </w:r>
      <w:r w:rsidR="00286F98" w:rsidRPr="00DE5A82">
        <w:rPr>
          <w:rFonts w:eastAsia="Times New Roman"/>
        </w:rPr>
        <w:t xml:space="preserve"> </w:t>
      </w:r>
      <w:r w:rsidR="00CC26D9" w:rsidRPr="005F0A21">
        <w:rPr>
          <w:rFonts w:eastAsia="Times New Roman"/>
        </w:rPr>
        <w:t>oświadczenie o zamieszkiwaniu krewnych kandydata wspierających rodziców w zapewnieniu mu należytej opieki</w:t>
      </w:r>
      <w:r w:rsidR="00286F98">
        <w:rPr>
          <w:rFonts w:eastAsia="Times New Roman"/>
        </w:rPr>
        <w:t>)</w:t>
      </w:r>
      <w:r w:rsidR="00286F98"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7) </w:t>
      </w:r>
      <w:r w:rsidRPr="006C539B">
        <w:rPr>
          <w:rFonts w:eastAsia="Times New Roman"/>
          <w:b/>
        </w:rPr>
        <w:t>wielodzietność rodziny kandydata</w:t>
      </w:r>
      <w:r w:rsidRPr="005F0A21">
        <w:rPr>
          <w:rFonts w:eastAsia="Times New Roman"/>
        </w:rPr>
        <w:t xml:space="preserve"> – 6 pkt</w:t>
      </w:r>
      <w:r w:rsidR="00286F98">
        <w:rPr>
          <w:rFonts w:eastAsia="Times New Roman"/>
        </w:rPr>
        <w:t xml:space="preserve"> (dokument potwierdzający spełnianie kryterium:</w:t>
      </w:r>
      <w:r w:rsidR="00286F98" w:rsidRPr="00DE5A82">
        <w:rPr>
          <w:rFonts w:eastAsia="Times New Roman"/>
        </w:rPr>
        <w:t xml:space="preserve"> </w:t>
      </w:r>
      <w:r w:rsidR="00CC26D9" w:rsidRPr="005F0A21">
        <w:rPr>
          <w:rFonts w:eastAsia="Times New Roman"/>
        </w:rPr>
        <w:t>oświadczenie o wielodzietności rodziny kandydata</w:t>
      </w:r>
      <w:r w:rsidR="00286F98">
        <w:rPr>
          <w:rFonts w:eastAsia="Times New Roman"/>
        </w:rPr>
        <w:t>)</w:t>
      </w:r>
      <w:r w:rsidR="00286F98"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8) </w:t>
      </w:r>
      <w:r w:rsidRPr="006C539B">
        <w:rPr>
          <w:rFonts w:eastAsia="Times New Roman"/>
          <w:b/>
        </w:rPr>
        <w:t>niepełnosprawność kandydata lub członka rodziny kandydata</w:t>
      </w:r>
      <w:r w:rsidRPr="005F0A21">
        <w:rPr>
          <w:rFonts w:eastAsia="Times New Roman"/>
        </w:rPr>
        <w:t xml:space="preserve"> – 4 pkt</w:t>
      </w:r>
      <w:r w:rsidR="00657EBF" w:rsidRPr="00657EBF">
        <w:rPr>
          <w:rFonts w:eastAsia="Times New Roman"/>
        </w:rPr>
        <w:t xml:space="preserve"> </w:t>
      </w:r>
      <w:r w:rsidR="00657EBF">
        <w:rPr>
          <w:rFonts w:eastAsia="Times New Roman"/>
        </w:rPr>
        <w:t>(dokument potwierdzający spełnianie kryterium:</w:t>
      </w:r>
      <w:r w:rsidR="00657EBF" w:rsidRPr="00DE5A82">
        <w:rPr>
          <w:rFonts w:eastAsia="Times New Roman"/>
        </w:rPr>
        <w:t xml:space="preserve"> </w:t>
      </w:r>
      <w:r w:rsidR="00657EBF" w:rsidRPr="005F0A21">
        <w:rPr>
          <w:rFonts w:eastAsia="Times New Roman"/>
        </w:rPr>
        <w:t>orzeczenie o potrzebie kształcenia specjalnego wydanym ze względu na niepełnosprawność, orzeczenie o niepełnosprawności lub o stopniu niepełnosprawności lub orzeczenie równoważn</w:t>
      </w:r>
      <w:r w:rsidR="00DC2249">
        <w:rPr>
          <w:rFonts w:eastAsia="Times New Roman"/>
        </w:rPr>
        <w:t>e</w:t>
      </w:r>
      <w:r w:rsidR="00657EBF" w:rsidRPr="005F0A21">
        <w:rPr>
          <w:rFonts w:eastAsia="Times New Roman"/>
        </w:rPr>
        <w:t xml:space="preserve"> w rozumieniu przepisów ustawy z dnia 27 sierpnia 1997 r. o rehabilitacji zawodowej i społecznej oraz zatr</w:t>
      </w:r>
      <w:r w:rsidR="00C0328A">
        <w:rPr>
          <w:rFonts w:eastAsia="Times New Roman"/>
        </w:rPr>
        <w:t>udnieniu osób niepełnosprawnych;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9) </w:t>
      </w:r>
      <w:r w:rsidRPr="006C539B">
        <w:rPr>
          <w:rFonts w:eastAsia="Times New Roman"/>
          <w:b/>
        </w:rPr>
        <w:t>samotne wychowywanie kandydata przez rodzica</w:t>
      </w:r>
      <w:r w:rsidRPr="005F0A21">
        <w:rPr>
          <w:rFonts w:eastAsia="Times New Roman"/>
        </w:rPr>
        <w:t xml:space="preserve"> – 4 pkt</w:t>
      </w:r>
      <w:r w:rsidR="00657EBF">
        <w:rPr>
          <w:rFonts w:eastAsia="Times New Roman"/>
        </w:rPr>
        <w:t xml:space="preserve"> (dokument potwierdzający spełnianie kryterium:</w:t>
      </w:r>
      <w:r w:rsidR="00140FC4" w:rsidRPr="00140FC4">
        <w:rPr>
          <w:rFonts w:eastAsia="Times New Roman"/>
        </w:rPr>
        <w:t xml:space="preserve"> </w:t>
      </w:r>
      <w:r w:rsidR="00140FC4" w:rsidRPr="005F0A21">
        <w:rPr>
          <w:rFonts w:eastAsia="Times New Roman"/>
        </w:rPr>
        <w:t>prawomocny wyrok sądu rodzinnego orzekający rozwód lub separację lub akt zgonu oraz oświadczenie o samotnym wychowywaniu dziecka oraz niewychowywaniu żadnego dziecka wspólnie z jego rodzicem</w:t>
      </w:r>
      <w:r w:rsidR="00140FC4">
        <w:rPr>
          <w:rFonts w:eastAsia="Times New Roman"/>
        </w:rPr>
        <w:t>)</w:t>
      </w:r>
      <w:r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lastRenderedPageBreak/>
        <w:t>10) </w:t>
      </w:r>
      <w:r w:rsidRPr="00252906">
        <w:rPr>
          <w:rFonts w:eastAsia="Times New Roman"/>
          <w:b/>
        </w:rPr>
        <w:t>objęcie kandydata pieczą zastępczą</w:t>
      </w:r>
      <w:r w:rsidRPr="005F0A21">
        <w:rPr>
          <w:rFonts w:eastAsia="Times New Roman"/>
        </w:rPr>
        <w:t xml:space="preserve"> – 2 pkt</w:t>
      </w:r>
      <w:r w:rsidR="00657EBF">
        <w:rPr>
          <w:rFonts w:eastAsia="Times New Roman"/>
        </w:rPr>
        <w:t xml:space="preserve"> (dokument potwierdzający spełnianie kryterium:</w:t>
      </w:r>
      <w:r w:rsidR="00140FC4" w:rsidRPr="00140FC4">
        <w:rPr>
          <w:rFonts w:eastAsia="Times New Roman"/>
        </w:rPr>
        <w:t xml:space="preserve"> </w:t>
      </w:r>
      <w:r w:rsidR="00140FC4" w:rsidRPr="005F0A21">
        <w:rPr>
          <w:rFonts w:eastAsia="Times New Roman"/>
        </w:rPr>
        <w:t>dokumentem poświadczającym objęcie dziecka pieczą zastępczą zgodnie z ustawą z dnia</w:t>
      </w:r>
      <w:r w:rsidR="00140FC4">
        <w:rPr>
          <w:rFonts w:eastAsia="Times New Roman"/>
        </w:rPr>
        <w:t xml:space="preserve"> </w:t>
      </w:r>
      <w:r w:rsidR="00140FC4" w:rsidRPr="005F0A21">
        <w:rPr>
          <w:rFonts w:eastAsia="Times New Roman"/>
        </w:rPr>
        <w:t>9 czerwca 2011 r. o wspieraniu rodziny i systemie pieczy zastępczej</w:t>
      </w:r>
      <w:r w:rsidR="00FD4E61">
        <w:rPr>
          <w:rFonts w:eastAsia="Times New Roman"/>
        </w:rPr>
        <w:t>)</w:t>
      </w:r>
      <w:r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11) </w:t>
      </w:r>
      <w:r w:rsidRPr="00F61CD7">
        <w:rPr>
          <w:rFonts w:eastAsia="Times New Roman"/>
          <w:b/>
        </w:rPr>
        <w:t>dziecko pracownika szkół prowadzonych przez Miasto Suwałki</w:t>
      </w:r>
      <w:r w:rsidRPr="005F0A21">
        <w:rPr>
          <w:rFonts w:eastAsia="Times New Roman"/>
        </w:rPr>
        <w:t xml:space="preserve"> – 2 pkt</w:t>
      </w:r>
      <w:r w:rsidR="00657EBF">
        <w:rPr>
          <w:rFonts w:eastAsia="Times New Roman"/>
        </w:rPr>
        <w:t xml:space="preserve"> (dokument potwierdzający spełnianie kryterium:</w:t>
      </w:r>
      <w:r w:rsidR="00140FC4" w:rsidRPr="00140FC4">
        <w:rPr>
          <w:rFonts w:eastAsia="Times New Roman"/>
        </w:rPr>
        <w:t xml:space="preserve"> </w:t>
      </w:r>
      <w:r w:rsidR="00140FC4" w:rsidRPr="005F0A21">
        <w:rPr>
          <w:rFonts w:eastAsia="Times New Roman"/>
        </w:rPr>
        <w:t>oświadczenie o zatrudnieniu w szkole prowadzonej przez Miasto Suwałki</w:t>
      </w:r>
      <w:r w:rsidR="00357CC5">
        <w:rPr>
          <w:rFonts w:eastAsia="Times New Roman"/>
        </w:rPr>
        <w:t>)</w:t>
      </w:r>
      <w:r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12) </w:t>
      </w:r>
      <w:r w:rsidRPr="00F61CD7">
        <w:rPr>
          <w:rFonts w:eastAsia="Times New Roman"/>
          <w:b/>
        </w:rPr>
        <w:t>dziecko z rodziny, w której dochód na jednego członka rodziny nie przekracza 85% kwoty określonej w art. 5 ust. 1 ustawy z dnia 28 listopada 2003 r. o świadczeniach rodzinnych</w:t>
      </w:r>
      <w:r w:rsidR="00C0328A">
        <w:rPr>
          <w:rFonts w:eastAsia="Times New Roman"/>
        </w:rPr>
        <w:t xml:space="preserve"> </w:t>
      </w:r>
      <w:r w:rsidRPr="005F0A21">
        <w:rPr>
          <w:rFonts w:eastAsia="Times New Roman"/>
        </w:rPr>
        <w:t>– 2 pkt</w:t>
      </w:r>
      <w:r w:rsidR="00657EBF">
        <w:rPr>
          <w:rFonts w:eastAsia="Times New Roman"/>
        </w:rPr>
        <w:t xml:space="preserve"> (dokument potwierdzający spełnianie kryterium:</w:t>
      </w:r>
      <w:r w:rsidR="00357CC5" w:rsidRPr="00357CC5">
        <w:rPr>
          <w:rFonts w:eastAsia="Times New Roman"/>
        </w:rPr>
        <w:t xml:space="preserve"> </w:t>
      </w:r>
      <w:r w:rsidR="00357CC5" w:rsidRPr="005F0A21">
        <w:rPr>
          <w:rFonts w:eastAsia="Times New Roman"/>
        </w:rPr>
        <w:t>oświadczenie o dochodzie na osobę w rodzinie kandydata</w:t>
      </w:r>
      <w:r w:rsidR="00357CC5">
        <w:rPr>
          <w:rFonts w:eastAsia="Times New Roman"/>
        </w:rPr>
        <w:t>)</w:t>
      </w:r>
      <w:r w:rsidRPr="005F0A21">
        <w:rPr>
          <w:rFonts w:eastAsia="Times New Roman"/>
        </w:rPr>
        <w:t>;</w:t>
      </w:r>
    </w:p>
    <w:p w:rsidR="00E0006E" w:rsidRPr="005F0A21" w:rsidRDefault="00E0006E" w:rsidP="005F0A21">
      <w:pPr>
        <w:spacing w:before="120" w:after="120" w:line="276" w:lineRule="auto"/>
        <w:ind w:left="340" w:hanging="227"/>
      </w:pPr>
      <w:r w:rsidRPr="005F0A21">
        <w:t>13) </w:t>
      </w:r>
      <w:r w:rsidRPr="00F61CD7">
        <w:rPr>
          <w:rFonts w:eastAsia="Times New Roman"/>
          <w:b/>
        </w:rPr>
        <w:t xml:space="preserve">dziecko osoby, której pomysł został objęty programem Platformy Startowej realizowanym przez Park Naukowo-Technologiczny Polska – Wschód w Suwałkach </w:t>
      </w:r>
      <w:proofErr w:type="spellStart"/>
      <w:r w:rsidRPr="00F61CD7">
        <w:rPr>
          <w:rFonts w:eastAsia="Times New Roman"/>
          <w:b/>
        </w:rPr>
        <w:t>Sp</w:t>
      </w:r>
      <w:proofErr w:type="spellEnd"/>
      <w:r w:rsidRPr="00F61CD7">
        <w:rPr>
          <w:rFonts w:eastAsia="Times New Roman"/>
          <w:b/>
        </w:rPr>
        <w:t>. z o.o. w ramach Poddziałania 1.1.1. „Platformy startowe dla nowych pomysłów” Programu Operacyjnego Polska Wschodnia</w:t>
      </w:r>
      <w:r w:rsidRPr="005F0A21">
        <w:rPr>
          <w:rFonts w:eastAsia="Times New Roman"/>
        </w:rPr>
        <w:t xml:space="preserve"> – 2 pkt</w:t>
      </w:r>
      <w:r w:rsidR="00657EBF">
        <w:rPr>
          <w:rFonts w:eastAsia="Times New Roman"/>
        </w:rPr>
        <w:t xml:space="preserve"> (dokument potwierdzający spełnianie kryterium:</w:t>
      </w:r>
      <w:r w:rsidR="00357CC5" w:rsidRPr="00357CC5">
        <w:rPr>
          <w:rFonts w:eastAsia="Times New Roman"/>
        </w:rPr>
        <w:t xml:space="preserve"> </w:t>
      </w:r>
      <w:r w:rsidR="00357CC5" w:rsidRPr="005F0A21">
        <w:rPr>
          <w:rFonts w:eastAsia="Times New Roman"/>
        </w:rPr>
        <w:t xml:space="preserve">oświadczenie o objęciu jego pomysłu programem Platformy Startowej realizowanym przez Park Naukowo-Technologiczny Polska – Wschód w Suwałkach </w:t>
      </w:r>
      <w:proofErr w:type="spellStart"/>
      <w:r w:rsidR="00357CC5" w:rsidRPr="005F0A21">
        <w:rPr>
          <w:rFonts w:eastAsia="Times New Roman"/>
        </w:rPr>
        <w:t>Sp</w:t>
      </w:r>
      <w:proofErr w:type="spellEnd"/>
      <w:r w:rsidR="00357CC5" w:rsidRPr="005F0A21">
        <w:rPr>
          <w:rFonts w:eastAsia="Times New Roman"/>
        </w:rPr>
        <w:t>. z o.o. w ramach Poddziałania 1.1.1. „Platformy startowe dla nowych pomysłów” Programu Operacyjnego Polska Wschodnia</w:t>
      </w:r>
      <w:r w:rsidR="00357CC5">
        <w:rPr>
          <w:rFonts w:eastAsia="Times New Roman"/>
        </w:rPr>
        <w:t>)</w:t>
      </w:r>
      <w:r w:rsidRPr="005F0A21">
        <w:rPr>
          <w:rFonts w:eastAsia="Times New Roman"/>
        </w:rPr>
        <w:t>.</w:t>
      </w:r>
    </w:p>
    <w:p w:rsidR="00213FE1" w:rsidRPr="005F0A21" w:rsidRDefault="00213FE1" w:rsidP="005F0A21">
      <w:pPr>
        <w:spacing w:line="276" w:lineRule="auto"/>
      </w:pPr>
    </w:p>
    <w:p w:rsidR="00336019" w:rsidRPr="005F0A21" w:rsidRDefault="00336019" w:rsidP="005F0A21">
      <w:pPr>
        <w:spacing w:line="276" w:lineRule="auto"/>
      </w:pPr>
    </w:p>
    <w:sectPr w:rsidR="00336019" w:rsidRPr="005F0A21" w:rsidSect="00F6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763F"/>
    <w:rsid w:val="000569A3"/>
    <w:rsid w:val="00061FF0"/>
    <w:rsid w:val="000A3BFB"/>
    <w:rsid w:val="000E7D2F"/>
    <w:rsid w:val="001072ED"/>
    <w:rsid w:val="00116008"/>
    <w:rsid w:val="0013072B"/>
    <w:rsid w:val="00140FC4"/>
    <w:rsid w:val="0016323A"/>
    <w:rsid w:val="001A575F"/>
    <w:rsid w:val="001B6C65"/>
    <w:rsid w:val="001C7A35"/>
    <w:rsid w:val="00202E48"/>
    <w:rsid w:val="00204E4A"/>
    <w:rsid w:val="00213FE1"/>
    <w:rsid w:val="00252906"/>
    <w:rsid w:val="002803C1"/>
    <w:rsid w:val="00284A27"/>
    <w:rsid w:val="00286F98"/>
    <w:rsid w:val="002F3773"/>
    <w:rsid w:val="002F40B2"/>
    <w:rsid w:val="002F5CD9"/>
    <w:rsid w:val="00316C60"/>
    <w:rsid w:val="00335FEC"/>
    <w:rsid w:val="00336019"/>
    <w:rsid w:val="00356484"/>
    <w:rsid w:val="00357CC5"/>
    <w:rsid w:val="00391672"/>
    <w:rsid w:val="003965EF"/>
    <w:rsid w:val="003B034B"/>
    <w:rsid w:val="003B20C1"/>
    <w:rsid w:val="004055DD"/>
    <w:rsid w:val="00412CB9"/>
    <w:rsid w:val="00421EE9"/>
    <w:rsid w:val="00430DF8"/>
    <w:rsid w:val="00436EE5"/>
    <w:rsid w:val="004444F4"/>
    <w:rsid w:val="0047166C"/>
    <w:rsid w:val="00475F15"/>
    <w:rsid w:val="0049703E"/>
    <w:rsid w:val="004B701F"/>
    <w:rsid w:val="004C6CD9"/>
    <w:rsid w:val="004E43C3"/>
    <w:rsid w:val="00500FC2"/>
    <w:rsid w:val="00523B48"/>
    <w:rsid w:val="00555C1E"/>
    <w:rsid w:val="005614CB"/>
    <w:rsid w:val="00567791"/>
    <w:rsid w:val="0057466C"/>
    <w:rsid w:val="005D6AFF"/>
    <w:rsid w:val="005E3412"/>
    <w:rsid w:val="005F0A21"/>
    <w:rsid w:val="00601219"/>
    <w:rsid w:val="00604A1B"/>
    <w:rsid w:val="00616B2B"/>
    <w:rsid w:val="00617A9E"/>
    <w:rsid w:val="00622DC1"/>
    <w:rsid w:val="00657EBF"/>
    <w:rsid w:val="006675B7"/>
    <w:rsid w:val="00677BEB"/>
    <w:rsid w:val="006C539B"/>
    <w:rsid w:val="006D26BD"/>
    <w:rsid w:val="006D2C90"/>
    <w:rsid w:val="00706EF5"/>
    <w:rsid w:val="0072350D"/>
    <w:rsid w:val="00735453"/>
    <w:rsid w:val="007557A3"/>
    <w:rsid w:val="00757478"/>
    <w:rsid w:val="00797076"/>
    <w:rsid w:val="007B2B52"/>
    <w:rsid w:val="007B2BA4"/>
    <w:rsid w:val="007C562E"/>
    <w:rsid w:val="007F15F5"/>
    <w:rsid w:val="00821320"/>
    <w:rsid w:val="008230DB"/>
    <w:rsid w:val="008442CE"/>
    <w:rsid w:val="0084547A"/>
    <w:rsid w:val="0085760D"/>
    <w:rsid w:val="00860247"/>
    <w:rsid w:val="00877465"/>
    <w:rsid w:val="008C4A85"/>
    <w:rsid w:val="008F447F"/>
    <w:rsid w:val="00995CA8"/>
    <w:rsid w:val="009B1B0D"/>
    <w:rsid w:val="009D1C19"/>
    <w:rsid w:val="009E0297"/>
    <w:rsid w:val="009E1C35"/>
    <w:rsid w:val="009E6078"/>
    <w:rsid w:val="009F1FFC"/>
    <w:rsid w:val="00A33763"/>
    <w:rsid w:val="00A47718"/>
    <w:rsid w:val="00A533AD"/>
    <w:rsid w:val="00A6763F"/>
    <w:rsid w:val="00A67EB0"/>
    <w:rsid w:val="00AB2B05"/>
    <w:rsid w:val="00AD20A0"/>
    <w:rsid w:val="00AD23D0"/>
    <w:rsid w:val="00AF1E06"/>
    <w:rsid w:val="00B26FEF"/>
    <w:rsid w:val="00B43839"/>
    <w:rsid w:val="00B64531"/>
    <w:rsid w:val="00B71A52"/>
    <w:rsid w:val="00B85DB6"/>
    <w:rsid w:val="00B85FAD"/>
    <w:rsid w:val="00BA6A24"/>
    <w:rsid w:val="00BB0D24"/>
    <w:rsid w:val="00BC2D73"/>
    <w:rsid w:val="00BD3C44"/>
    <w:rsid w:val="00C0328A"/>
    <w:rsid w:val="00C03C96"/>
    <w:rsid w:val="00C133A7"/>
    <w:rsid w:val="00C22ADB"/>
    <w:rsid w:val="00C52954"/>
    <w:rsid w:val="00C643BD"/>
    <w:rsid w:val="00C64908"/>
    <w:rsid w:val="00C90172"/>
    <w:rsid w:val="00CA3335"/>
    <w:rsid w:val="00CC26D9"/>
    <w:rsid w:val="00CE43EA"/>
    <w:rsid w:val="00D054C7"/>
    <w:rsid w:val="00D500E1"/>
    <w:rsid w:val="00D70F4E"/>
    <w:rsid w:val="00D71186"/>
    <w:rsid w:val="00D946A5"/>
    <w:rsid w:val="00DA0EAA"/>
    <w:rsid w:val="00DB42B0"/>
    <w:rsid w:val="00DC2249"/>
    <w:rsid w:val="00DE4F2A"/>
    <w:rsid w:val="00DE5A82"/>
    <w:rsid w:val="00E0006E"/>
    <w:rsid w:val="00E57D4B"/>
    <w:rsid w:val="00E61993"/>
    <w:rsid w:val="00EA139D"/>
    <w:rsid w:val="00EA406F"/>
    <w:rsid w:val="00ED0E72"/>
    <w:rsid w:val="00EE10D2"/>
    <w:rsid w:val="00EF3FFB"/>
    <w:rsid w:val="00F0026B"/>
    <w:rsid w:val="00F068AD"/>
    <w:rsid w:val="00F61CD7"/>
    <w:rsid w:val="00F62212"/>
    <w:rsid w:val="00F67794"/>
    <w:rsid w:val="00F83FBC"/>
    <w:rsid w:val="00FD4E61"/>
    <w:rsid w:val="00FD775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63F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mszyszkowska</dc:creator>
  <cp:lastModifiedBy>mszyszkowska</cp:lastModifiedBy>
  <cp:revision>21</cp:revision>
  <dcterms:created xsi:type="dcterms:W3CDTF">2016-01-18T09:52:00Z</dcterms:created>
  <dcterms:modified xsi:type="dcterms:W3CDTF">2016-01-27T07:46:00Z</dcterms:modified>
</cp:coreProperties>
</file>