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DFEF" w:themeColor="accent4" w:themeTint="33"/>
  <w:body>
    <w:p w:rsidR="00C33157" w:rsidRDefault="00C33157" w:rsidP="00C33157">
      <w:pPr>
        <w:ind w:firstLine="708"/>
        <w:jc w:val="center"/>
        <w:rPr>
          <w:rFonts w:ascii="Broadway" w:hAnsi="Broadway" w:cs="Mangal"/>
          <w:b/>
          <w:color w:val="FF0000"/>
          <w:sz w:val="96"/>
          <w:szCs w:val="96"/>
        </w:rPr>
      </w:pPr>
      <w:r w:rsidRPr="00DF1F64">
        <w:rPr>
          <w:rFonts w:ascii="Broadway" w:hAnsi="Broadway" w:cs="Mangal"/>
          <w:b/>
          <w:color w:val="FF0000"/>
          <w:sz w:val="96"/>
          <w:szCs w:val="96"/>
        </w:rPr>
        <w:t>FERIE 2016</w:t>
      </w:r>
    </w:p>
    <w:p w:rsidR="00192316" w:rsidRPr="00D5129F" w:rsidRDefault="00192316">
      <w:pPr>
        <w:rPr>
          <w:b/>
        </w:rPr>
      </w:pPr>
    </w:p>
    <w:p w:rsidR="00940ADE" w:rsidRDefault="00F65B3E" w:rsidP="003D7348">
      <w:pPr>
        <w:jc w:val="center"/>
        <w:rPr>
          <w:b/>
          <w:sz w:val="32"/>
          <w:szCs w:val="32"/>
        </w:rPr>
      </w:pPr>
      <w:r w:rsidRPr="00AC3379">
        <w:rPr>
          <w:b/>
          <w:color w:val="FF0000"/>
          <w:sz w:val="44"/>
          <w:szCs w:val="44"/>
        </w:rPr>
        <w:t xml:space="preserve">MKS </w:t>
      </w:r>
      <w:proofErr w:type="spellStart"/>
      <w:r w:rsidRPr="00AC3379">
        <w:rPr>
          <w:b/>
          <w:color w:val="FF0000"/>
          <w:sz w:val="44"/>
          <w:szCs w:val="44"/>
        </w:rPr>
        <w:t>Ślepsk</w:t>
      </w:r>
      <w:proofErr w:type="spellEnd"/>
      <w:r w:rsidRPr="00AC3379">
        <w:rPr>
          <w:b/>
          <w:color w:val="FF0000"/>
          <w:sz w:val="44"/>
          <w:szCs w:val="44"/>
        </w:rPr>
        <w:t xml:space="preserve"> Suwałki i </w:t>
      </w:r>
      <w:r w:rsidR="0003082B" w:rsidRPr="00AC3379">
        <w:rPr>
          <w:b/>
          <w:color w:val="FF0000"/>
          <w:sz w:val="44"/>
          <w:szCs w:val="44"/>
        </w:rPr>
        <w:t xml:space="preserve">SL </w:t>
      </w:r>
      <w:r w:rsidRPr="00AC3379">
        <w:rPr>
          <w:b/>
          <w:color w:val="FF0000"/>
          <w:sz w:val="44"/>
          <w:szCs w:val="44"/>
        </w:rPr>
        <w:t>SALOS Suwałki</w:t>
      </w:r>
      <w:r w:rsidRPr="003D7348">
        <w:rPr>
          <w:b/>
          <w:sz w:val="32"/>
          <w:szCs w:val="32"/>
        </w:rPr>
        <w:t xml:space="preserve"> </w:t>
      </w:r>
    </w:p>
    <w:p w:rsidR="003D7348" w:rsidRDefault="00F65B3E" w:rsidP="00940ADE">
      <w:pPr>
        <w:jc w:val="center"/>
        <w:rPr>
          <w:b/>
          <w:sz w:val="32"/>
          <w:szCs w:val="32"/>
        </w:rPr>
      </w:pPr>
      <w:r w:rsidRPr="003D7348">
        <w:rPr>
          <w:b/>
          <w:sz w:val="32"/>
          <w:szCs w:val="32"/>
        </w:rPr>
        <w:t>zaprasza dzieci i młodzież ze szkół podstawowych i gimnazjalnych na ot</w:t>
      </w:r>
      <w:r w:rsidR="0010439C">
        <w:rPr>
          <w:b/>
          <w:sz w:val="32"/>
          <w:szCs w:val="32"/>
        </w:rPr>
        <w:t>warte zajęcia z piłki siatkowej</w:t>
      </w:r>
    </w:p>
    <w:p w:rsidR="00F65B3E" w:rsidRPr="003D7348" w:rsidRDefault="003522A4" w:rsidP="00F65B3E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361950</wp:posOffset>
            </wp:positionV>
            <wp:extent cx="4905375" cy="32289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F65B3E" w:rsidRPr="003D7348">
        <w:rPr>
          <w:b/>
          <w:sz w:val="32"/>
          <w:szCs w:val="32"/>
        </w:rPr>
        <w:t xml:space="preserve"> 25 i 27 stycznia 2016 r. na hali OSiR ul. Wojska Polskiego w godz. 19.15 – 20.45. W programie zajęć: spotkanie z siatkarzami </w:t>
      </w:r>
      <w:proofErr w:type="spellStart"/>
      <w:r w:rsidR="00F65B3E" w:rsidRPr="003D7348">
        <w:rPr>
          <w:b/>
          <w:sz w:val="32"/>
          <w:szCs w:val="32"/>
        </w:rPr>
        <w:t>Ślepska</w:t>
      </w:r>
      <w:proofErr w:type="spellEnd"/>
      <w:r w:rsidR="00F65B3E" w:rsidRPr="003D7348">
        <w:rPr>
          <w:b/>
          <w:sz w:val="32"/>
          <w:szCs w:val="32"/>
        </w:rPr>
        <w:t xml:space="preserve"> Suwałki, siatkarski tor przeszkód, małe gry  z Waszym Idolem </w:t>
      </w:r>
      <w:r w:rsidR="00F65B3E" w:rsidRPr="003D7348">
        <w:rPr>
          <w:b/>
          <w:sz w:val="32"/>
          <w:szCs w:val="32"/>
        </w:rPr>
        <w:sym w:font="Wingdings" w:char="004A"/>
      </w:r>
    </w:p>
    <w:p w:rsidR="00545BFE" w:rsidRPr="003D7348" w:rsidRDefault="00545BFE" w:rsidP="00F65B3E">
      <w:pPr>
        <w:ind w:left="708"/>
        <w:jc w:val="both"/>
        <w:rPr>
          <w:sz w:val="32"/>
          <w:szCs w:val="32"/>
        </w:rPr>
      </w:pPr>
    </w:p>
    <w:p w:rsidR="00545BFE" w:rsidRDefault="00545BFE" w:rsidP="008E3EE9">
      <w:pPr>
        <w:ind w:left="708"/>
      </w:pPr>
    </w:p>
    <w:p w:rsidR="00545BFE" w:rsidRDefault="00545BFE" w:rsidP="008E3EE9">
      <w:pPr>
        <w:ind w:left="708"/>
      </w:pPr>
    </w:p>
    <w:p w:rsidR="00545BFE" w:rsidRDefault="00545BFE" w:rsidP="008E3EE9">
      <w:pPr>
        <w:ind w:left="708"/>
      </w:pPr>
    </w:p>
    <w:p w:rsidR="00545BFE" w:rsidRDefault="00545BFE" w:rsidP="008E3EE9">
      <w:pPr>
        <w:ind w:left="708"/>
      </w:pPr>
    </w:p>
    <w:p w:rsidR="00545BFE" w:rsidRDefault="00545BFE" w:rsidP="008E3EE9">
      <w:pPr>
        <w:ind w:left="708"/>
      </w:pPr>
    </w:p>
    <w:p w:rsidR="00287BAF" w:rsidRDefault="00287BAF" w:rsidP="00AC3379">
      <w:pPr>
        <w:pStyle w:val="NormalnyWeb"/>
        <w:jc w:val="center"/>
        <w:rPr>
          <w:rFonts w:ascii="Calibri" w:hAnsi="Calibri"/>
          <w:b/>
          <w:color w:val="FF0000"/>
          <w:sz w:val="44"/>
          <w:szCs w:val="44"/>
        </w:rPr>
      </w:pPr>
    </w:p>
    <w:p w:rsidR="00287BAF" w:rsidRDefault="00287BAF" w:rsidP="00AC3379">
      <w:pPr>
        <w:pStyle w:val="NormalnyWeb"/>
        <w:jc w:val="center"/>
        <w:rPr>
          <w:rFonts w:ascii="Calibri" w:hAnsi="Calibri"/>
          <w:b/>
          <w:color w:val="FF0000"/>
          <w:sz w:val="44"/>
          <w:szCs w:val="44"/>
        </w:rPr>
      </w:pPr>
    </w:p>
    <w:p w:rsidR="00AC3379" w:rsidRPr="00AC3379" w:rsidRDefault="003D7348" w:rsidP="00AC3379">
      <w:pPr>
        <w:pStyle w:val="NormalnyWeb"/>
        <w:jc w:val="center"/>
        <w:rPr>
          <w:rFonts w:ascii="Calibri" w:hAnsi="Calibri"/>
          <w:b/>
          <w:sz w:val="44"/>
          <w:szCs w:val="44"/>
        </w:rPr>
      </w:pPr>
      <w:r w:rsidRPr="00AC3379">
        <w:rPr>
          <w:rFonts w:ascii="Calibri" w:hAnsi="Calibri"/>
          <w:b/>
          <w:color w:val="FF0000"/>
          <w:sz w:val="44"/>
          <w:szCs w:val="44"/>
        </w:rPr>
        <w:t>LMUKS "</w:t>
      </w:r>
      <w:proofErr w:type="spellStart"/>
      <w:r w:rsidRPr="00AC3379">
        <w:rPr>
          <w:rFonts w:ascii="Calibri" w:hAnsi="Calibri"/>
          <w:b/>
          <w:color w:val="FF0000"/>
          <w:sz w:val="44"/>
          <w:szCs w:val="44"/>
        </w:rPr>
        <w:t>Olimpik</w:t>
      </w:r>
      <w:proofErr w:type="spellEnd"/>
      <w:r w:rsidRPr="00AC3379">
        <w:rPr>
          <w:rFonts w:ascii="Calibri" w:hAnsi="Calibri"/>
          <w:b/>
          <w:color w:val="FF0000"/>
          <w:sz w:val="44"/>
          <w:szCs w:val="44"/>
        </w:rPr>
        <w:t>"</w:t>
      </w:r>
    </w:p>
    <w:p w:rsidR="003D7348" w:rsidRPr="00AC3379" w:rsidRDefault="00AC3379" w:rsidP="00074B17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Zaprasza na</w:t>
      </w:r>
      <w:r w:rsidR="003D7348" w:rsidRPr="00AC3379">
        <w:rPr>
          <w:rFonts w:ascii="Calibri" w:hAnsi="Calibri"/>
          <w:b/>
          <w:sz w:val="32"/>
          <w:szCs w:val="32"/>
        </w:rPr>
        <w:t xml:space="preserve"> ogólnodostępne zajęcia sp</w:t>
      </w:r>
      <w:r>
        <w:rPr>
          <w:rFonts w:ascii="Calibri" w:hAnsi="Calibri"/>
          <w:b/>
          <w:sz w:val="32"/>
          <w:szCs w:val="32"/>
        </w:rPr>
        <w:t>ortowe z zakresu zapasów i sumo</w:t>
      </w:r>
      <w:r w:rsidR="003D7348" w:rsidRPr="00AC3379">
        <w:rPr>
          <w:rFonts w:ascii="Calibri" w:hAnsi="Calibri"/>
          <w:b/>
          <w:sz w:val="32"/>
          <w:szCs w:val="32"/>
        </w:rPr>
        <w:t>:</w:t>
      </w:r>
    </w:p>
    <w:p w:rsidR="009C30C3" w:rsidRDefault="00537178" w:rsidP="00074B17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Zespół Szkół nr 9 w Suwałkach w okresie</w:t>
      </w:r>
      <w:r w:rsidR="003D7348" w:rsidRPr="00AC3379">
        <w:rPr>
          <w:rFonts w:ascii="Calibri" w:hAnsi="Calibri"/>
          <w:b/>
          <w:sz w:val="32"/>
          <w:szCs w:val="32"/>
        </w:rPr>
        <w:t xml:space="preserve"> 25.01 </w:t>
      </w:r>
      <w:r>
        <w:rPr>
          <w:rFonts w:ascii="Calibri" w:hAnsi="Calibri"/>
          <w:b/>
          <w:sz w:val="32"/>
          <w:szCs w:val="32"/>
        </w:rPr>
        <w:t>-</w:t>
      </w:r>
      <w:r w:rsidR="003D7348" w:rsidRPr="00AC3379">
        <w:rPr>
          <w:rFonts w:ascii="Calibri" w:hAnsi="Calibri"/>
          <w:b/>
          <w:sz w:val="32"/>
          <w:szCs w:val="32"/>
        </w:rPr>
        <w:t xml:space="preserve"> 29.01.2016</w:t>
      </w:r>
      <w:r w:rsidR="00074B17">
        <w:rPr>
          <w:rFonts w:ascii="Calibri" w:hAnsi="Calibri"/>
          <w:b/>
          <w:sz w:val="32"/>
          <w:szCs w:val="32"/>
        </w:rPr>
        <w:t xml:space="preserve"> </w:t>
      </w:r>
      <w:r w:rsidR="003D7348" w:rsidRPr="00AC3379">
        <w:rPr>
          <w:rFonts w:ascii="Calibri" w:hAnsi="Calibri"/>
          <w:b/>
          <w:sz w:val="32"/>
          <w:szCs w:val="32"/>
        </w:rPr>
        <w:t xml:space="preserve">r. </w:t>
      </w:r>
    </w:p>
    <w:p w:rsidR="003D7348" w:rsidRPr="00AC3379" w:rsidRDefault="003D7348" w:rsidP="00074B17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AC3379">
        <w:rPr>
          <w:rFonts w:ascii="Calibri" w:hAnsi="Calibri"/>
          <w:b/>
          <w:sz w:val="32"/>
          <w:szCs w:val="32"/>
        </w:rPr>
        <w:t>w godz. 16:00- 17:30</w:t>
      </w:r>
    </w:p>
    <w:p w:rsidR="009C30C3" w:rsidRDefault="00537178" w:rsidP="00074B17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Zespół Szkół nr 3 w Suwałkach </w:t>
      </w:r>
      <w:r w:rsidR="003D7348" w:rsidRPr="00AC3379">
        <w:rPr>
          <w:rFonts w:ascii="Calibri" w:hAnsi="Calibri"/>
          <w:b/>
          <w:sz w:val="32"/>
          <w:szCs w:val="32"/>
        </w:rPr>
        <w:t xml:space="preserve"> </w:t>
      </w:r>
      <w:r w:rsidR="00074B17">
        <w:rPr>
          <w:rFonts w:ascii="Calibri" w:hAnsi="Calibri"/>
          <w:b/>
          <w:sz w:val="32"/>
          <w:szCs w:val="32"/>
        </w:rPr>
        <w:t>w okresie</w:t>
      </w:r>
      <w:r w:rsidR="00074B17" w:rsidRPr="00AC3379">
        <w:rPr>
          <w:rFonts w:ascii="Calibri" w:hAnsi="Calibri"/>
          <w:b/>
          <w:sz w:val="32"/>
          <w:szCs w:val="32"/>
        </w:rPr>
        <w:t xml:space="preserve"> </w:t>
      </w:r>
      <w:r w:rsidR="003D7348" w:rsidRPr="00AC3379">
        <w:rPr>
          <w:rFonts w:ascii="Calibri" w:hAnsi="Calibri"/>
          <w:b/>
          <w:sz w:val="32"/>
          <w:szCs w:val="32"/>
        </w:rPr>
        <w:t>01.02</w:t>
      </w:r>
      <w:r w:rsidR="001F3545">
        <w:rPr>
          <w:rFonts w:ascii="Calibri" w:hAnsi="Calibri"/>
          <w:b/>
          <w:sz w:val="32"/>
          <w:szCs w:val="32"/>
        </w:rPr>
        <w:t>.2016 r.</w:t>
      </w:r>
      <w:r w:rsidR="003D7348" w:rsidRPr="00AC3379">
        <w:rPr>
          <w:rFonts w:ascii="Calibri" w:hAnsi="Calibri"/>
          <w:b/>
          <w:sz w:val="32"/>
          <w:szCs w:val="32"/>
        </w:rPr>
        <w:t xml:space="preserve"> </w:t>
      </w:r>
      <w:r w:rsidR="00074B17">
        <w:rPr>
          <w:rFonts w:ascii="Calibri" w:hAnsi="Calibri"/>
          <w:b/>
          <w:sz w:val="32"/>
          <w:szCs w:val="32"/>
        </w:rPr>
        <w:t>-</w:t>
      </w:r>
      <w:r w:rsidR="003D7348" w:rsidRPr="00AC3379">
        <w:rPr>
          <w:rFonts w:ascii="Calibri" w:hAnsi="Calibri"/>
          <w:b/>
          <w:sz w:val="32"/>
          <w:szCs w:val="32"/>
        </w:rPr>
        <w:t xml:space="preserve"> 07.02. 2016</w:t>
      </w:r>
      <w:r w:rsidR="00074B17">
        <w:rPr>
          <w:rFonts w:ascii="Calibri" w:hAnsi="Calibri"/>
          <w:b/>
          <w:sz w:val="32"/>
          <w:szCs w:val="32"/>
        </w:rPr>
        <w:t xml:space="preserve"> </w:t>
      </w:r>
      <w:r w:rsidR="003D7348" w:rsidRPr="00AC3379">
        <w:rPr>
          <w:rFonts w:ascii="Calibri" w:hAnsi="Calibri"/>
          <w:b/>
          <w:sz w:val="32"/>
          <w:szCs w:val="32"/>
        </w:rPr>
        <w:t xml:space="preserve">r. </w:t>
      </w:r>
    </w:p>
    <w:p w:rsidR="003D7348" w:rsidRPr="00AC3379" w:rsidRDefault="003D7348" w:rsidP="00074B17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AC3379">
        <w:rPr>
          <w:rFonts w:ascii="Calibri" w:hAnsi="Calibri"/>
          <w:b/>
          <w:sz w:val="32"/>
          <w:szCs w:val="32"/>
        </w:rPr>
        <w:t>w godz. 16:00- 17:30</w:t>
      </w:r>
    </w:p>
    <w:p w:rsidR="003D7348" w:rsidRPr="00287BAF" w:rsidRDefault="003D7348" w:rsidP="00074B17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  <w:u w:val="single"/>
        </w:rPr>
      </w:pPr>
      <w:r w:rsidRPr="00287BAF">
        <w:rPr>
          <w:rFonts w:ascii="Calibri" w:hAnsi="Calibri"/>
          <w:b/>
          <w:sz w:val="32"/>
          <w:szCs w:val="32"/>
          <w:u w:val="single"/>
        </w:rPr>
        <w:t>Zajęcia są nieodpłatne.</w:t>
      </w:r>
    </w:p>
    <w:p w:rsidR="00C955C7" w:rsidRDefault="00C955C7" w:rsidP="00C955C7">
      <w:pPr>
        <w:rPr>
          <w:b/>
          <w:i/>
          <w:sz w:val="28"/>
          <w:szCs w:val="28"/>
          <w:u w:val="single"/>
        </w:rPr>
      </w:pPr>
    </w:p>
    <w:p w:rsidR="00287BAF" w:rsidRDefault="00287BAF" w:rsidP="00C955C7">
      <w:pPr>
        <w:rPr>
          <w:b/>
          <w:i/>
          <w:sz w:val="28"/>
          <w:szCs w:val="28"/>
          <w:u w:val="single"/>
        </w:rPr>
      </w:pPr>
    </w:p>
    <w:p w:rsidR="00287BAF" w:rsidRDefault="00287BAF" w:rsidP="00C955C7">
      <w:pPr>
        <w:rPr>
          <w:b/>
          <w:i/>
          <w:sz w:val="28"/>
          <w:szCs w:val="28"/>
          <w:u w:val="single"/>
        </w:rPr>
      </w:pPr>
    </w:p>
    <w:p w:rsidR="00C955C7" w:rsidRPr="00C955C7" w:rsidRDefault="00C955C7" w:rsidP="00C955C7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C955C7">
        <w:rPr>
          <w:b/>
          <w:color w:val="FF0000"/>
          <w:sz w:val="36"/>
          <w:szCs w:val="36"/>
        </w:rPr>
        <w:lastRenderedPageBreak/>
        <w:t>Laboratorium Badania Produktu Chemicznego</w:t>
      </w:r>
    </w:p>
    <w:p w:rsidR="00C955C7" w:rsidRPr="00C955C7" w:rsidRDefault="00C955C7" w:rsidP="00C955C7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C955C7">
        <w:rPr>
          <w:b/>
          <w:color w:val="FF0000"/>
          <w:sz w:val="36"/>
          <w:szCs w:val="36"/>
        </w:rPr>
        <w:t>Park Naukowo – Technologiczny Polska Wschód</w:t>
      </w:r>
    </w:p>
    <w:p w:rsidR="00C955C7" w:rsidRPr="00C955C7" w:rsidRDefault="00C955C7" w:rsidP="00C955C7">
      <w:pPr>
        <w:rPr>
          <w:b/>
          <w:sz w:val="32"/>
          <w:szCs w:val="32"/>
          <w:u w:val="single"/>
        </w:rPr>
      </w:pPr>
    </w:p>
    <w:p w:rsidR="00C955C7" w:rsidRPr="00C955C7" w:rsidRDefault="00C955C7" w:rsidP="00287BAF">
      <w:pPr>
        <w:jc w:val="center"/>
        <w:rPr>
          <w:b/>
          <w:sz w:val="32"/>
          <w:szCs w:val="32"/>
          <w:u w:val="single"/>
        </w:rPr>
      </w:pPr>
      <w:r w:rsidRPr="00C955C7">
        <w:rPr>
          <w:b/>
          <w:sz w:val="32"/>
          <w:szCs w:val="32"/>
          <w:u w:val="single"/>
        </w:rPr>
        <w:t>Program spotkań w czasie ferii zimowych.</w:t>
      </w:r>
    </w:p>
    <w:p w:rsidR="00C955C7" w:rsidRPr="00C955C7" w:rsidRDefault="00C955C7" w:rsidP="00C955C7">
      <w:pPr>
        <w:jc w:val="both"/>
        <w:rPr>
          <w:sz w:val="32"/>
          <w:szCs w:val="32"/>
        </w:rPr>
      </w:pPr>
      <w:r w:rsidRPr="00C955C7">
        <w:rPr>
          <w:sz w:val="32"/>
          <w:szCs w:val="32"/>
        </w:rPr>
        <w:t xml:space="preserve">Czas trwania: 4 x 1,5h w przeciągu 2 tygodni. Zajęcia odbywać się będą dwa razy w tygodniu (wtorek, czwartek) o godzinie 11:00. Zajęcia skierowane są do dzieci z 6 klasy szkoły podstawowej oraz szkół </w:t>
      </w:r>
      <w:bookmarkStart w:id="0" w:name="_GoBack"/>
      <w:bookmarkEnd w:id="0"/>
      <w:r w:rsidRPr="00C955C7">
        <w:rPr>
          <w:sz w:val="32"/>
          <w:szCs w:val="32"/>
        </w:rPr>
        <w:t xml:space="preserve">gimnazjalnych. </w:t>
      </w:r>
    </w:p>
    <w:p w:rsidR="00C955C7" w:rsidRPr="00C955C7" w:rsidRDefault="00C955C7" w:rsidP="00C955C7">
      <w:pPr>
        <w:jc w:val="both"/>
        <w:rPr>
          <w:sz w:val="32"/>
          <w:szCs w:val="32"/>
        </w:rPr>
      </w:pPr>
      <w:r w:rsidRPr="00C955C7">
        <w:rPr>
          <w:sz w:val="32"/>
          <w:szCs w:val="32"/>
        </w:rPr>
        <w:t xml:space="preserve">Przed każdymi zajęciami 10 min wprowadzenia BHP. Każdy z uczestników dostaje fartuch, rękawice oraz okulary ochronne. Maksymalna ilość osób w grupie: 10. Liczba stanowisk eksperymentalnych: 5. </w:t>
      </w:r>
    </w:p>
    <w:p w:rsidR="00C955C7" w:rsidRPr="00C955C7" w:rsidRDefault="00C955C7" w:rsidP="00287BAF">
      <w:pPr>
        <w:jc w:val="center"/>
        <w:rPr>
          <w:sz w:val="32"/>
          <w:szCs w:val="32"/>
          <w:u w:val="single"/>
        </w:rPr>
      </w:pPr>
      <w:r w:rsidRPr="00C955C7">
        <w:rPr>
          <w:sz w:val="32"/>
          <w:szCs w:val="32"/>
          <w:u w:val="single"/>
        </w:rPr>
        <w:t>Propozycje zajęć:</w:t>
      </w:r>
    </w:p>
    <w:p w:rsidR="00C955C7" w:rsidRPr="00C955C7" w:rsidRDefault="00C955C7" w:rsidP="00C955C7">
      <w:pPr>
        <w:jc w:val="both"/>
        <w:rPr>
          <w:sz w:val="32"/>
          <w:szCs w:val="32"/>
        </w:rPr>
      </w:pPr>
      <w:r w:rsidRPr="00C955C7">
        <w:rPr>
          <w:sz w:val="32"/>
          <w:szCs w:val="32"/>
        </w:rPr>
        <w:t xml:space="preserve">1. Wyznaczanie napięcia powierzchniowego. Doświadczenia wykazujące istnienie oraz zjawisko napięcia powierzchniowego. </w:t>
      </w:r>
    </w:p>
    <w:p w:rsidR="00C955C7" w:rsidRPr="00C955C7" w:rsidRDefault="00C955C7" w:rsidP="00C955C7">
      <w:pPr>
        <w:jc w:val="both"/>
        <w:rPr>
          <w:sz w:val="32"/>
          <w:szCs w:val="32"/>
        </w:rPr>
      </w:pPr>
      <w:r w:rsidRPr="00C955C7">
        <w:rPr>
          <w:sz w:val="32"/>
          <w:szCs w:val="32"/>
        </w:rPr>
        <w:t xml:space="preserve">2. Skala </w:t>
      </w:r>
      <w:proofErr w:type="spellStart"/>
      <w:r w:rsidRPr="00C955C7">
        <w:rPr>
          <w:sz w:val="32"/>
          <w:szCs w:val="32"/>
        </w:rPr>
        <w:t>pH</w:t>
      </w:r>
      <w:proofErr w:type="spellEnd"/>
      <w:r w:rsidRPr="00C955C7">
        <w:rPr>
          <w:sz w:val="32"/>
          <w:szCs w:val="32"/>
        </w:rPr>
        <w:t xml:space="preserve">/wskaźniki chemiczne. Rozróżnianie odczynu chemicznego </w:t>
      </w:r>
      <w:r w:rsidR="000C1AD3">
        <w:rPr>
          <w:sz w:val="32"/>
          <w:szCs w:val="32"/>
        </w:rPr>
        <w:br/>
      </w:r>
      <w:r w:rsidRPr="00C955C7">
        <w:rPr>
          <w:sz w:val="32"/>
          <w:szCs w:val="32"/>
        </w:rPr>
        <w:t xml:space="preserve">na podstawie barwy wskaźników. </w:t>
      </w:r>
    </w:p>
    <w:p w:rsidR="00C955C7" w:rsidRPr="00C955C7" w:rsidRDefault="00C955C7" w:rsidP="00C955C7">
      <w:pPr>
        <w:jc w:val="both"/>
        <w:rPr>
          <w:sz w:val="32"/>
          <w:szCs w:val="32"/>
        </w:rPr>
      </w:pPr>
      <w:r w:rsidRPr="00C955C7">
        <w:rPr>
          <w:sz w:val="32"/>
          <w:szCs w:val="32"/>
        </w:rPr>
        <w:t xml:space="preserve">3. Gęstość wody. Porównanie cieczy o różnych gęstościach. </w:t>
      </w:r>
    </w:p>
    <w:p w:rsidR="00C955C7" w:rsidRPr="00C955C7" w:rsidRDefault="00C955C7" w:rsidP="00C955C7">
      <w:pPr>
        <w:jc w:val="both"/>
        <w:rPr>
          <w:sz w:val="32"/>
          <w:szCs w:val="32"/>
        </w:rPr>
      </w:pPr>
      <w:r w:rsidRPr="00C955C7">
        <w:rPr>
          <w:sz w:val="32"/>
          <w:szCs w:val="32"/>
        </w:rPr>
        <w:t xml:space="preserve">4. Doświadczenia z wodą. Szybkość reakcji chemicznych. </w:t>
      </w:r>
    </w:p>
    <w:p w:rsidR="00C955C7" w:rsidRPr="00C955C7" w:rsidRDefault="0079132C" w:rsidP="00C955C7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847725</wp:posOffset>
            </wp:positionV>
            <wp:extent cx="3971925" cy="3028950"/>
            <wp:effectExtent l="0" t="0" r="9525" b="0"/>
            <wp:wrapNone/>
            <wp:docPr id="10" name="Obraz 1" descr="C:\Users\eszczes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zczes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C955C7" w:rsidRPr="00C955C7">
        <w:rPr>
          <w:sz w:val="32"/>
          <w:szCs w:val="32"/>
        </w:rPr>
        <w:t xml:space="preserve">Każde stanowisko będzie przygotowane w sprzęt i odczynniki do przeprowadzenia zaproponowanych przez prowadzącego doświadczeń. Każda z 2 osobowych grup będzie przeprowadzała doświadczenia samodzielnie. Oprócz sprzętu </w:t>
      </w:r>
      <w:r w:rsidR="000C1AD3">
        <w:rPr>
          <w:sz w:val="32"/>
          <w:szCs w:val="32"/>
        </w:rPr>
        <w:br/>
      </w:r>
      <w:r w:rsidR="00C955C7" w:rsidRPr="00C955C7">
        <w:rPr>
          <w:sz w:val="32"/>
          <w:szCs w:val="32"/>
        </w:rPr>
        <w:t xml:space="preserve">i odczynników, każdy uczestnik dostanie instrukcję do doświadczeń oraz kartę zajęć, w której będzie mógł opisać zachodzące reakcje oraz zaobserwowane zmiany. Prowadzący będzie prowadził dyskusję aby uczestnicy wyciągnęli wnioski </w:t>
      </w:r>
      <w:r w:rsidR="000C1AD3">
        <w:rPr>
          <w:sz w:val="32"/>
          <w:szCs w:val="32"/>
        </w:rPr>
        <w:br/>
      </w:r>
      <w:r w:rsidR="00C955C7" w:rsidRPr="00C955C7">
        <w:rPr>
          <w:sz w:val="32"/>
          <w:szCs w:val="32"/>
        </w:rPr>
        <w:t xml:space="preserve">z przeprowadzonych eksperymentów. </w:t>
      </w:r>
    </w:p>
    <w:p w:rsidR="00C955C7" w:rsidRDefault="00C955C7" w:rsidP="00C955C7"/>
    <w:p w:rsidR="00545BFE" w:rsidRDefault="00545BFE">
      <w:pPr>
        <w:rPr>
          <w:color w:val="FF0000"/>
          <w:sz w:val="32"/>
          <w:szCs w:val="32"/>
        </w:rPr>
      </w:pPr>
    </w:p>
    <w:p w:rsidR="00615804" w:rsidRPr="00E83477" w:rsidRDefault="00615804" w:rsidP="00E83477">
      <w:pPr>
        <w:ind w:firstLine="284"/>
        <w:rPr>
          <w:rFonts w:ascii="Broadway" w:hAnsi="Broadway" w:cs="Mangal"/>
          <w:b/>
          <w:color w:val="FF0000"/>
          <w:sz w:val="72"/>
          <w:szCs w:val="72"/>
        </w:rPr>
      </w:pPr>
      <w:r w:rsidRPr="00E83477">
        <w:rPr>
          <w:rFonts w:ascii="Broadway" w:hAnsi="Broadway" w:cs="Mangal"/>
          <w:b/>
          <w:color w:val="FF0000"/>
          <w:sz w:val="72"/>
          <w:szCs w:val="72"/>
        </w:rPr>
        <w:t>Zapraszamy!</w:t>
      </w:r>
    </w:p>
    <w:sectPr w:rsidR="00615804" w:rsidRPr="00E83477" w:rsidSect="00D13BB4">
      <w:pgSz w:w="11905" w:h="16837"/>
      <w:pgMar w:top="993" w:right="568" w:bottom="76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24" w:rsidRDefault="002E3C24" w:rsidP="00192316">
      <w:pPr>
        <w:spacing w:after="0" w:line="240" w:lineRule="auto"/>
      </w:pPr>
      <w:r>
        <w:separator/>
      </w:r>
    </w:p>
  </w:endnote>
  <w:endnote w:type="continuationSeparator" w:id="0">
    <w:p w:rsidR="002E3C24" w:rsidRDefault="002E3C24" w:rsidP="001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24" w:rsidRDefault="002E3C24" w:rsidP="00192316">
      <w:pPr>
        <w:spacing w:after="0" w:line="240" w:lineRule="auto"/>
      </w:pPr>
      <w:r>
        <w:separator/>
      </w:r>
    </w:p>
  </w:footnote>
  <w:footnote w:type="continuationSeparator" w:id="0">
    <w:p w:rsidR="002E3C24" w:rsidRDefault="002E3C24" w:rsidP="0019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2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2316"/>
    <w:rsid w:val="00017DB6"/>
    <w:rsid w:val="0003082B"/>
    <w:rsid w:val="000547B4"/>
    <w:rsid w:val="0007185C"/>
    <w:rsid w:val="00074B17"/>
    <w:rsid w:val="00092B57"/>
    <w:rsid w:val="000B1B58"/>
    <w:rsid w:val="000C1AD3"/>
    <w:rsid w:val="000E28C4"/>
    <w:rsid w:val="0010439C"/>
    <w:rsid w:val="001501D8"/>
    <w:rsid w:val="001562E3"/>
    <w:rsid w:val="00186DE5"/>
    <w:rsid w:val="00192316"/>
    <w:rsid w:val="001C4637"/>
    <w:rsid w:val="001F3545"/>
    <w:rsid w:val="00217F7D"/>
    <w:rsid w:val="00256FD0"/>
    <w:rsid w:val="00286E1F"/>
    <w:rsid w:val="00287BAF"/>
    <w:rsid w:val="002C75AD"/>
    <w:rsid w:val="002E3C24"/>
    <w:rsid w:val="003033F3"/>
    <w:rsid w:val="00351BA3"/>
    <w:rsid w:val="003522A4"/>
    <w:rsid w:val="00383710"/>
    <w:rsid w:val="003D7348"/>
    <w:rsid w:val="003F3B5D"/>
    <w:rsid w:val="00432017"/>
    <w:rsid w:val="004351C6"/>
    <w:rsid w:val="00460761"/>
    <w:rsid w:val="00482F57"/>
    <w:rsid w:val="00484B99"/>
    <w:rsid w:val="00526ADB"/>
    <w:rsid w:val="00537178"/>
    <w:rsid w:val="00545BFE"/>
    <w:rsid w:val="005518CB"/>
    <w:rsid w:val="005528AE"/>
    <w:rsid w:val="005961D5"/>
    <w:rsid w:val="00615804"/>
    <w:rsid w:val="00651E74"/>
    <w:rsid w:val="006A55D5"/>
    <w:rsid w:val="006C5ECF"/>
    <w:rsid w:val="006D3F5E"/>
    <w:rsid w:val="007236F2"/>
    <w:rsid w:val="00752903"/>
    <w:rsid w:val="00766D42"/>
    <w:rsid w:val="0079132C"/>
    <w:rsid w:val="007937DF"/>
    <w:rsid w:val="007E09E1"/>
    <w:rsid w:val="00845F73"/>
    <w:rsid w:val="00851FCF"/>
    <w:rsid w:val="0085467F"/>
    <w:rsid w:val="00854F7A"/>
    <w:rsid w:val="008C49E3"/>
    <w:rsid w:val="008C52B9"/>
    <w:rsid w:val="008E3EE9"/>
    <w:rsid w:val="00932079"/>
    <w:rsid w:val="00940ADE"/>
    <w:rsid w:val="00950B30"/>
    <w:rsid w:val="00972007"/>
    <w:rsid w:val="00987D6C"/>
    <w:rsid w:val="009C30C3"/>
    <w:rsid w:val="009D4514"/>
    <w:rsid w:val="00A045D9"/>
    <w:rsid w:val="00A23500"/>
    <w:rsid w:val="00A23C18"/>
    <w:rsid w:val="00A8037E"/>
    <w:rsid w:val="00AC3379"/>
    <w:rsid w:val="00B31C83"/>
    <w:rsid w:val="00B7568A"/>
    <w:rsid w:val="00B774B5"/>
    <w:rsid w:val="00B832CC"/>
    <w:rsid w:val="00BA15CD"/>
    <w:rsid w:val="00BB172E"/>
    <w:rsid w:val="00BD7187"/>
    <w:rsid w:val="00BF1D72"/>
    <w:rsid w:val="00C202E4"/>
    <w:rsid w:val="00C2732A"/>
    <w:rsid w:val="00C33157"/>
    <w:rsid w:val="00C955C7"/>
    <w:rsid w:val="00CC244A"/>
    <w:rsid w:val="00D13BB4"/>
    <w:rsid w:val="00D1466A"/>
    <w:rsid w:val="00D5129F"/>
    <w:rsid w:val="00DF1F64"/>
    <w:rsid w:val="00E21B15"/>
    <w:rsid w:val="00E3630D"/>
    <w:rsid w:val="00E63BDC"/>
    <w:rsid w:val="00E83477"/>
    <w:rsid w:val="00E919E3"/>
    <w:rsid w:val="00EF35EB"/>
    <w:rsid w:val="00F47727"/>
    <w:rsid w:val="00F65207"/>
    <w:rsid w:val="00F65B3E"/>
    <w:rsid w:val="00F9360E"/>
    <w:rsid w:val="00FA6403"/>
    <w:rsid w:val="00FB4334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16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4334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316"/>
  </w:style>
  <w:style w:type="paragraph" w:styleId="Stopka">
    <w:name w:val="footer"/>
    <w:basedOn w:val="Normalny"/>
    <w:link w:val="StopkaZnak"/>
    <w:uiPriority w:val="99"/>
    <w:semiHidden/>
    <w:unhideWhenUsed/>
    <w:rsid w:val="0019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316"/>
  </w:style>
  <w:style w:type="paragraph" w:styleId="Tekstdymka">
    <w:name w:val="Balloon Text"/>
    <w:basedOn w:val="Normalny"/>
    <w:link w:val="TekstdymkaZnak"/>
    <w:uiPriority w:val="99"/>
    <w:semiHidden/>
    <w:unhideWhenUsed/>
    <w:rsid w:val="006D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F5E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31C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B4334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34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ol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pita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86D5-6DD3-456F-8CCF-BDA8727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eszczesna</dc:creator>
  <cp:lastModifiedBy>eszczesna</cp:lastModifiedBy>
  <cp:revision>27</cp:revision>
  <cp:lastPrinted>2016-01-18T09:38:00Z</cp:lastPrinted>
  <dcterms:created xsi:type="dcterms:W3CDTF">2016-01-18T08:33:00Z</dcterms:created>
  <dcterms:modified xsi:type="dcterms:W3CDTF">2016-01-18T09:39:00Z</dcterms:modified>
</cp:coreProperties>
</file>