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7E" w:rsidRDefault="00F7507E" w:rsidP="0078047E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p w:rsidR="0078047E" w:rsidRDefault="0078047E" w:rsidP="0078047E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INFORMACJA PRASOWA</w:t>
      </w:r>
    </w:p>
    <w:p w:rsidR="0078047E" w:rsidRDefault="000002DA" w:rsidP="0078047E">
      <w:pPr>
        <w:spacing w:after="24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Katowice, 27</w:t>
      </w:r>
      <w:r w:rsidR="0078047E">
        <w:rPr>
          <w:rFonts w:asciiTheme="minorHAnsi" w:hAnsiTheme="minorHAnsi" w:cs="Arial"/>
          <w:b/>
        </w:rPr>
        <w:t>.04.2016 r.</w:t>
      </w:r>
    </w:p>
    <w:p w:rsidR="002F325D" w:rsidRDefault="002F325D" w:rsidP="00C52FE3">
      <w:pPr>
        <w:spacing w:after="240"/>
        <w:jc w:val="both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>S</w:t>
      </w:r>
      <w:r w:rsidR="002902FA" w:rsidRPr="0034778B">
        <w:rPr>
          <w:rFonts w:asciiTheme="minorHAnsi" w:hAnsiTheme="minorHAnsi" w:cs="Arial"/>
          <w:b/>
        </w:rPr>
        <w:t>zóst</w:t>
      </w:r>
      <w:r>
        <w:rPr>
          <w:rFonts w:asciiTheme="minorHAnsi" w:hAnsiTheme="minorHAnsi" w:cs="Arial"/>
          <w:b/>
        </w:rPr>
        <w:t>a edycja</w:t>
      </w:r>
      <w:r w:rsidR="002902FA" w:rsidRPr="0034778B">
        <w:rPr>
          <w:rFonts w:asciiTheme="minorHAnsi" w:hAnsiTheme="minorHAnsi" w:cs="Arial"/>
          <w:b/>
        </w:rPr>
        <w:t xml:space="preserve"> </w:t>
      </w:r>
      <w:r w:rsidR="00262989" w:rsidRPr="0034778B">
        <w:rPr>
          <w:rFonts w:asciiTheme="minorHAnsi" w:hAnsiTheme="minorHAnsi" w:cs="Arial"/>
          <w:b/>
        </w:rPr>
        <w:t>Kongres</w:t>
      </w:r>
      <w:r w:rsidR="002902FA" w:rsidRPr="0034778B">
        <w:rPr>
          <w:rFonts w:asciiTheme="minorHAnsi" w:hAnsiTheme="minorHAnsi" w:cs="Arial"/>
          <w:b/>
        </w:rPr>
        <w:t xml:space="preserve">u Małych i Średnich Przedsiębiorstw </w:t>
      </w:r>
      <w:r>
        <w:rPr>
          <w:rFonts w:asciiTheme="minorHAnsi" w:hAnsiTheme="minorHAnsi" w:cs="Arial"/>
          <w:b/>
        </w:rPr>
        <w:t>odbędzie się w</w:t>
      </w:r>
      <w:r w:rsidR="008D03CA">
        <w:rPr>
          <w:rFonts w:asciiTheme="minorHAnsi" w:hAnsiTheme="minorHAnsi"/>
          <w:b/>
        </w:rPr>
        <w:t xml:space="preserve"> dniach 10 – 12 </w:t>
      </w:r>
      <w:r w:rsidR="000E7289" w:rsidRPr="0034778B">
        <w:rPr>
          <w:rFonts w:asciiTheme="minorHAnsi" w:hAnsiTheme="minorHAnsi"/>
          <w:b/>
        </w:rPr>
        <w:t>października 2016 roku w Międzynarodowym Centrum Kongresowym w Katowicach</w:t>
      </w:r>
      <w:r w:rsidR="008D03CA">
        <w:rPr>
          <w:rFonts w:asciiTheme="minorHAnsi" w:hAnsiTheme="minorHAnsi"/>
          <w:b/>
        </w:rPr>
        <w:t>.</w:t>
      </w:r>
    </w:p>
    <w:p w:rsidR="000E7289" w:rsidRPr="0034778B" w:rsidRDefault="00AE29EF" w:rsidP="002F325D">
      <w:pPr>
        <w:spacing w:after="24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W czasie trzech dni poświęconym przedsiębiorczości</w:t>
      </w:r>
      <w:r w:rsidR="002F325D" w:rsidRPr="002F325D">
        <w:rPr>
          <w:rFonts w:asciiTheme="minorHAnsi" w:hAnsiTheme="minorHAnsi" w:cs="Arial"/>
        </w:rPr>
        <w:t xml:space="preserve"> spotkają się przedstawiciele sektora MŚP i dużych firm, świata nauki, instytucji otoczenia biznesu, samorządów terytorialnych oraz władz rządowych,</w:t>
      </w:r>
      <w:r w:rsidR="0078047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a </w:t>
      </w:r>
      <w:r w:rsidR="002F325D" w:rsidRPr="002F325D">
        <w:rPr>
          <w:rFonts w:asciiTheme="minorHAnsi" w:hAnsiTheme="minorHAnsi" w:cs="Arial"/>
        </w:rPr>
        <w:t xml:space="preserve">także </w:t>
      </w:r>
      <w:r w:rsidR="00C52FE3" w:rsidRPr="002F325D">
        <w:rPr>
          <w:rFonts w:asciiTheme="minorHAnsi" w:hAnsiTheme="minorHAnsi" w:cs="Arial"/>
        </w:rPr>
        <w:t>osoby, które dopiero planują założenie własnej firmy</w:t>
      </w:r>
      <w:r w:rsidR="002F325D" w:rsidRPr="002F325D">
        <w:rPr>
          <w:rFonts w:asciiTheme="minorHAnsi" w:hAnsiTheme="minorHAnsi" w:cs="Arial"/>
        </w:rPr>
        <w:t xml:space="preserve"> oraz s</w:t>
      </w:r>
      <w:r w:rsidR="00C52FE3" w:rsidRPr="002F325D">
        <w:rPr>
          <w:rFonts w:asciiTheme="minorHAnsi" w:hAnsiTheme="minorHAnsi" w:cs="Arial"/>
        </w:rPr>
        <w:t>tuden</w:t>
      </w:r>
      <w:r w:rsidR="002F325D" w:rsidRPr="002F325D">
        <w:rPr>
          <w:rFonts w:asciiTheme="minorHAnsi" w:hAnsiTheme="minorHAnsi" w:cs="Arial"/>
        </w:rPr>
        <w:t>ci.</w:t>
      </w:r>
      <w:r w:rsidR="002F325D">
        <w:rPr>
          <w:rFonts w:asciiTheme="minorHAnsi" w:hAnsiTheme="minorHAnsi" w:cs="Arial"/>
          <w:b/>
        </w:rPr>
        <w:t xml:space="preserve"> </w:t>
      </w:r>
      <w:r w:rsidR="000E7289" w:rsidRPr="0034778B">
        <w:rPr>
          <w:rFonts w:asciiTheme="minorHAnsi" w:hAnsiTheme="minorHAnsi" w:cs="Arial"/>
          <w:b/>
        </w:rPr>
        <w:t>Liczba uczestników V edycji sięgnęła 6 000 osób z 42 krajów.</w:t>
      </w:r>
    </w:p>
    <w:p w:rsidR="00C52FE3" w:rsidRPr="0034778B" w:rsidRDefault="00C52FE3" w:rsidP="00C52FE3">
      <w:pPr>
        <w:spacing w:after="240"/>
        <w:jc w:val="both"/>
        <w:rPr>
          <w:rFonts w:asciiTheme="minorHAnsi" w:hAnsiTheme="minorHAnsi" w:cs="Arial"/>
          <w:b/>
        </w:rPr>
      </w:pPr>
      <w:r w:rsidRPr="0034778B">
        <w:rPr>
          <w:rFonts w:asciiTheme="minorHAnsi" w:hAnsiTheme="minorHAnsi" w:cs="Arial"/>
          <w:b/>
        </w:rPr>
        <w:t>Katowice miejscem spotkań biznesu</w:t>
      </w:r>
    </w:p>
    <w:p w:rsidR="00870CE8" w:rsidRPr="0034778B" w:rsidRDefault="000E7289" w:rsidP="00C52FE3">
      <w:pPr>
        <w:spacing w:after="240"/>
        <w:jc w:val="both"/>
        <w:rPr>
          <w:rFonts w:asciiTheme="minorHAnsi" w:hAnsiTheme="minorHAnsi" w:cs="Arial"/>
        </w:rPr>
      </w:pPr>
      <w:r w:rsidRPr="0034778B">
        <w:rPr>
          <w:rFonts w:asciiTheme="minorHAnsi" w:hAnsiTheme="minorHAnsi" w:cs="Arial"/>
        </w:rPr>
        <w:t xml:space="preserve">Uczestnicy Kongresu podczas </w:t>
      </w:r>
      <w:r w:rsidRPr="00FA7950">
        <w:rPr>
          <w:rFonts w:asciiTheme="minorHAnsi" w:hAnsiTheme="minorHAnsi" w:cs="Arial"/>
          <w:b/>
        </w:rPr>
        <w:t>kilkudziesięciu paneli tematycznych</w:t>
      </w:r>
      <w:r w:rsidRPr="0034778B">
        <w:rPr>
          <w:rFonts w:asciiTheme="minorHAnsi" w:hAnsiTheme="minorHAnsi" w:cs="Arial"/>
        </w:rPr>
        <w:t xml:space="preserve"> </w:t>
      </w:r>
      <w:r w:rsidRPr="00FA7950">
        <w:rPr>
          <w:rFonts w:asciiTheme="minorHAnsi" w:hAnsiTheme="minorHAnsi" w:cs="Arial"/>
          <w:b/>
        </w:rPr>
        <w:t>porusz</w:t>
      </w:r>
      <w:r w:rsidR="002F325D" w:rsidRPr="00FA7950">
        <w:rPr>
          <w:rFonts w:asciiTheme="minorHAnsi" w:hAnsiTheme="minorHAnsi" w:cs="Arial"/>
          <w:b/>
        </w:rPr>
        <w:t xml:space="preserve">ą </w:t>
      </w:r>
      <w:r w:rsidRPr="00FA7950">
        <w:rPr>
          <w:rFonts w:asciiTheme="minorHAnsi" w:hAnsiTheme="minorHAnsi" w:cs="Arial"/>
          <w:b/>
        </w:rPr>
        <w:t>kwestie najistotniejsze dla sektora MŚP i wyprac</w:t>
      </w:r>
      <w:r w:rsidR="002F325D" w:rsidRPr="00FA7950">
        <w:rPr>
          <w:rFonts w:asciiTheme="minorHAnsi" w:hAnsiTheme="minorHAnsi" w:cs="Arial"/>
          <w:b/>
        </w:rPr>
        <w:t xml:space="preserve">ują </w:t>
      </w:r>
      <w:r w:rsidRPr="00FA7950">
        <w:rPr>
          <w:rFonts w:asciiTheme="minorHAnsi" w:hAnsiTheme="minorHAnsi" w:cs="Arial"/>
          <w:b/>
        </w:rPr>
        <w:t xml:space="preserve">rekomendacje </w:t>
      </w:r>
      <w:r w:rsidR="00D637C0" w:rsidRPr="0034778B">
        <w:rPr>
          <w:rFonts w:asciiTheme="minorHAnsi" w:hAnsiTheme="minorHAnsi" w:cs="Arial"/>
        </w:rPr>
        <w:t xml:space="preserve">stymulujące jego rozwój. </w:t>
      </w:r>
      <w:r w:rsidR="00870CE8" w:rsidRPr="0034778B">
        <w:rPr>
          <w:rFonts w:asciiTheme="minorHAnsi" w:hAnsiTheme="minorHAnsi" w:cs="Arial"/>
        </w:rPr>
        <w:t>Rozmowy dotycz</w:t>
      </w:r>
      <w:r w:rsidR="002F325D">
        <w:rPr>
          <w:rFonts w:asciiTheme="minorHAnsi" w:hAnsiTheme="minorHAnsi" w:cs="Arial"/>
        </w:rPr>
        <w:t>yć będą</w:t>
      </w:r>
      <w:r w:rsidR="00870CE8" w:rsidRPr="0034778B">
        <w:rPr>
          <w:rFonts w:asciiTheme="minorHAnsi" w:hAnsiTheme="minorHAnsi" w:cs="Arial"/>
        </w:rPr>
        <w:t xml:space="preserve"> aspektów prawnych, finansowych, polity</w:t>
      </w:r>
      <w:r w:rsidR="002F325D">
        <w:rPr>
          <w:rFonts w:asciiTheme="minorHAnsi" w:hAnsiTheme="minorHAnsi" w:cs="Arial"/>
        </w:rPr>
        <w:t>cznych, marketingowych</w:t>
      </w:r>
      <w:r w:rsidR="00FA7950">
        <w:rPr>
          <w:rFonts w:asciiTheme="minorHAnsi" w:hAnsiTheme="minorHAnsi" w:cs="Arial"/>
        </w:rPr>
        <w:t xml:space="preserve"> i </w:t>
      </w:r>
      <w:r w:rsidR="002F325D">
        <w:rPr>
          <w:rFonts w:asciiTheme="minorHAnsi" w:hAnsiTheme="minorHAnsi" w:cs="Arial"/>
        </w:rPr>
        <w:t>organizacyjnych.</w:t>
      </w:r>
      <w:r w:rsidR="00870CE8" w:rsidRPr="0034778B">
        <w:rPr>
          <w:rFonts w:asciiTheme="minorHAnsi" w:hAnsiTheme="minorHAnsi" w:cs="Arial"/>
        </w:rPr>
        <w:t xml:space="preserve"> Ponadto w programie Kongresu znajdą się tematy, które od wielu lat uznawane są przez przedsiębiorców </w:t>
      </w:r>
      <w:r w:rsidR="002F325D">
        <w:rPr>
          <w:rFonts w:asciiTheme="minorHAnsi" w:hAnsiTheme="minorHAnsi" w:cs="Arial"/>
        </w:rPr>
        <w:t>za</w:t>
      </w:r>
      <w:r w:rsidR="00870CE8" w:rsidRPr="0034778B">
        <w:rPr>
          <w:rFonts w:asciiTheme="minorHAnsi" w:hAnsiTheme="minorHAnsi" w:cs="Arial"/>
        </w:rPr>
        <w:t xml:space="preserve"> najbardziej newralgiczne: dostęp do kapitału, kształcenie kadr dla gospodarki, system stanowienia stabilnego i przyjaznego prawa, tworzenie skutecznej reklamy.</w:t>
      </w:r>
    </w:p>
    <w:p w:rsidR="000E7289" w:rsidRPr="0034778B" w:rsidRDefault="00C52FE3" w:rsidP="00C52FE3">
      <w:pPr>
        <w:spacing w:after="240"/>
        <w:jc w:val="both"/>
        <w:rPr>
          <w:rFonts w:asciiTheme="minorHAnsi" w:hAnsiTheme="minorHAnsi" w:cs="Arial"/>
        </w:rPr>
      </w:pPr>
      <w:r w:rsidRPr="0034778B">
        <w:rPr>
          <w:rFonts w:asciiTheme="minorHAnsi" w:hAnsiTheme="minorHAnsi" w:cs="Arial"/>
        </w:rPr>
        <w:t xml:space="preserve">Równolegle z Kongresem </w:t>
      </w:r>
      <w:r w:rsidR="004C55CE">
        <w:rPr>
          <w:rFonts w:asciiTheme="minorHAnsi" w:hAnsiTheme="minorHAnsi" w:cs="Arial"/>
        </w:rPr>
        <w:t>odbędą</w:t>
      </w:r>
      <w:r w:rsidRPr="0034778B">
        <w:rPr>
          <w:rFonts w:asciiTheme="minorHAnsi" w:hAnsiTheme="minorHAnsi" w:cs="Arial"/>
        </w:rPr>
        <w:t xml:space="preserve"> się</w:t>
      </w:r>
      <w:r w:rsidR="000E7289" w:rsidRPr="0034778B">
        <w:rPr>
          <w:rFonts w:asciiTheme="minorHAnsi" w:hAnsiTheme="minorHAnsi" w:cs="Arial"/>
        </w:rPr>
        <w:t xml:space="preserve"> </w:t>
      </w:r>
      <w:r w:rsidR="000E7289" w:rsidRPr="00FA7950">
        <w:rPr>
          <w:rFonts w:asciiTheme="minorHAnsi" w:hAnsiTheme="minorHAnsi" w:cs="Arial"/>
          <w:b/>
        </w:rPr>
        <w:t>Targ</w:t>
      </w:r>
      <w:r w:rsidR="00870CE8" w:rsidRPr="00FA7950">
        <w:rPr>
          <w:rFonts w:asciiTheme="minorHAnsi" w:hAnsiTheme="minorHAnsi" w:cs="Arial"/>
          <w:b/>
        </w:rPr>
        <w:t xml:space="preserve">i </w:t>
      </w:r>
      <w:r w:rsidR="000E7289" w:rsidRPr="00FA7950">
        <w:rPr>
          <w:rFonts w:asciiTheme="minorHAnsi" w:hAnsiTheme="minorHAnsi" w:cs="Arial"/>
          <w:b/>
        </w:rPr>
        <w:t>Biznes Expo</w:t>
      </w:r>
      <w:r w:rsidR="000E7289" w:rsidRPr="0034778B">
        <w:rPr>
          <w:rFonts w:asciiTheme="minorHAnsi" w:hAnsiTheme="minorHAnsi" w:cs="Arial"/>
        </w:rPr>
        <w:t xml:space="preserve">, </w:t>
      </w:r>
      <w:r w:rsidR="00870CE8" w:rsidRPr="0034778B">
        <w:rPr>
          <w:rFonts w:asciiTheme="minorHAnsi" w:hAnsiTheme="minorHAnsi" w:cs="Arial"/>
        </w:rPr>
        <w:t xml:space="preserve">podczas których </w:t>
      </w:r>
      <w:r w:rsidR="000E7289" w:rsidRPr="0034778B">
        <w:rPr>
          <w:rFonts w:asciiTheme="minorHAnsi" w:hAnsiTheme="minorHAnsi" w:cs="Arial"/>
        </w:rPr>
        <w:t>można</w:t>
      </w:r>
      <w:r w:rsidR="004C55CE">
        <w:rPr>
          <w:rFonts w:asciiTheme="minorHAnsi" w:hAnsiTheme="minorHAnsi" w:cs="Arial"/>
        </w:rPr>
        <w:t xml:space="preserve"> będzie</w:t>
      </w:r>
      <w:r w:rsidR="000E7289" w:rsidRPr="0034778B">
        <w:rPr>
          <w:rFonts w:asciiTheme="minorHAnsi" w:hAnsiTheme="minorHAnsi" w:cs="Arial"/>
        </w:rPr>
        <w:t xml:space="preserve"> </w:t>
      </w:r>
      <w:r w:rsidR="00870CE8" w:rsidRPr="0034778B">
        <w:rPr>
          <w:rFonts w:asciiTheme="minorHAnsi" w:hAnsiTheme="minorHAnsi" w:cs="Arial"/>
        </w:rPr>
        <w:t>na bieżąco</w:t>
      </w:r>
      <w:r w:rsidR="000E7289" w:rsidRPr="0034778B">
        <w:rPr>
          <w:rFonts w:asciiTheme="minorHAnsi" w:hAnsiTheme="minorHAnsi" w:cs="Arial"/>
        </w:rPr>
        <w:t xml:space="preserve"> prowadzić rozmowy biznesowe i uzyskiwać pomoc w zakresie prowadzenia działalności gospodarczej. </w:t>
      </w:r>
      <w:r w:rsidR="00870CE8" w:rsidRPr="0034778B">
        <w:rPr>
          <w:rFonts w:asciiTheme="minorHAnsi" w:hAnsiTheme="minorHAnsi" w:cs="Arial"/>
        </w:rPr>
        <w:t xml:space="preserve">W ubiegłym roku </w:t>
      </w:r>
      <w:r w:rsidR="000E7289" w:rsidRPr="0034778B">
        <w:rPr>
          <w:rFonts w:asciiTheme="minorHAnsi" w:hAnsiTheme="minorHAnsi" w:cs="Arial"/>
        </w:rPr>
        <w:t xml:space="preserve">Targi </w:t>
      </w:r>
      <w:r w:rsidR="00870CE8" w:rsidRPr="0034778B">
        <w:rPr>
          <w:rFonts w:asciiTheme="minorHAnsi" w:hAnsiTheme="minorHAnsi" w:cs="Trebuchet MS"/>
        </w:rPr>
        <w:t xml:space="preserve">współorganizowane przez firmę Proarte Media </w:t>
      </w:r>
      <w:r w:rsidR="000E7289" w:rsidRPr="0034778B">
        <w:rPr>
          <w:rFonts w:asciiTheme="minorHAnsi" w:hAnsiTheme="minorHAnsi" w:cs="Arial"/>
        </w:rPr>
        <w:t xml:space="preserve">zgromadziły </w:t>
      </w:r>
      <w:r w:rsidR="000E7289" w:rsidRPr="00FA7950">
        <w:rPr>
          <w:rFonts w:asciiTheme="minorHAnsi" w:hAnsiTheme="minorHAnsi" w:cs="Arial"/>
          <w:b/>
        </w:rPr>
        <w:t>100 wystawców</w:t>
      </w:r>
      <w:r w:rsidR="000E7289" w:rsidRPr="0034778B">
        <w:rPr>
          <w:rFonts w:asciiTheme="minorHAnsi" w:hAnsiTheme="minorHAnsi" w:cs="Arial"/>
        </w:rPr>
        <w:t>, których odwiedziło liczne grono osób chcących nawiązywać nowe kontakty gospodarcze.</w:t>
      </w:r>
    </w:p>
    <w:p w:rsidR="000E7289" w:rsidRPr="0034778B" w:rsidRDefault="000E7289" w:rsidP="00C52FE3">
      <w:pPr>
        <w:spacing w:after="240"/>
        <w:jc w:val="both"/>
        <w:rPr>
          <w:rFonts w:asciiTheme="minorHAnsi" w:hAnsiTheme="minorHAnsi" w:cs="Trebuchet MS"/>
        </w:rPr>
      </w:pPr>
      <w:r w:rsidRPr="00FA7950">
        <w:rPr>
          <w:rFonts w:asciiTheme="minorHAnsi" w:hAnsiTheme="minorHAnsi" w:cs="Trebuchet MS"/>
          <w:b/>
        </w:rPr>
        <w:t>„Samorząd, który wspiera MŚP”</w:t>
      </w:r>
      <w:r w:rsidRPr="0034778B">
        <w:rPr>
          <w:rFonts w:asciiTheme="minorHAnsi" w:hAnsiTheme="minorHAnsi" w:cs="Trebuchet MS"/>
        </w:rPr>
        <w:t xml:space="preserve"> jest </w:t>
      </w:r>
      <w:r w:rsidR="00870CE8" w:rsidRPr="0034778B">
        <w:rPr>
          <w:rFonts w:asciiTheme="minorHAnsi" w:hAnsiTheme="minorHAnsi" w:cs="Trebuchet MS"/>
        </w:rPr>
        <w:t xml:space="preserve">kolejnym </w:t>
      </w:r>
      <w:r w:rsidRPr="0034778B">
        <w:rPr>
          <w:rFonts w:asciiTheme="minorHAnsi" w:hAnsiTheme="minorHAnsi" w:cs="Trebuchet MS"/>
        </w:rPr>
        <w:t>przedsięwzięciem towarzyszącym Europejskiemu Kongresowi Małych i Średnich Przedsiębiorstw. Program wył</w:t>
      </w:r>
      <w:r w:rsidR="00870CE8" w:rsidRPr="0034778B">
        <w:rPr>
          <w:rFonts w:asciiTheme="minorHAnsi" w:hAnsiTheme="minorHAnsi" w:cs="Trebuchet MS"/>
        </w:rPr>
        <w:t xml:space="preserve">ania </w:t>
      </w:r>
      <w:r w:rsidRPr="0034778B">
        <w:rPr>
          <w:rFonts w:asciiTheme="minorHAnsi" w:hAnsiTheme="minorHAnsi" w:cs="Trebuchet MS"/>
        </w:rPr>
        <w:t>i prom</w:t>
      </w:r>
      <w:r w:rsidR="00870CE8" w:rsidRPr="0034778B">
        <w:rPr>
          <w:rFonts w:asciiTheme="minorHAnsi" w:hAnsiTheme="minorHAnsi" w:cs="Trebuchet MS"/>
        </w:rPr>
        <w:t xml:space="preserve">uje </w:t>
      </w:r>
      <w:r w:rsidRPr="0034778B">
        <w:rPr>
          <w:rFonts w:asciiTheme="minorHAnsi" w:hAnsiTheme="minorHAnsi" w:cs="Trebuchet MS"/>
        </w:rPr>
        <w:t>samorząd</w:t>
      </w:r>
      <w:r w:rsidR="00870CE8" w:rsidRPr="0034778B">
        <w:rPr>
          <w:rFonts w:asciiTheme="minorHAnsi" w:hAnsiTheme="minorHAnsi" w:cs="Trebuchet MS"/>
        </w:rPr>
        <w:t xml:space="preserve">y </w:t>
      </w:r>
      <w:r w:rsidR="00FA7950">
        <w:rPr>
          <w:rFonts w:asciiTheme="minorHAnsi" w:hAnsiTheme="minorHAnsi" w:cs="Trebuchet MS"/>
        </w:rPr>
        <w:t xml:space="preserve">stwarzające </w:t>
      </w:r>
      <w:r w:rsidR="00870CE8" w:rsidRPr="0034778B">
        <w:rPr>
          <w:rFonts w:asciiTheme="minorHAnsi" w:hAnsiTheme="minorHAnsi" w:cs="Trebuchet MS"/>
        </w:rPr>
        <w:t>d</w:t>
      </w:r>
      <w:r w:rsidRPr="0034778B">
        <w:rPr>
          <w:rFonts w:asciiTheme="minorHAnsi" w:hAnsiTheme="minorHAnsi" w:cs="Trebuchet MS"/>
        </w:rPr>
        <w:t>ogodne warunki do prowadzenia działalności gospodarczej oraz w szczególny sposób wspierają rozwój sektora</w:t>
      </w:r>
      <w:r w:rsidR="00870CE8" w:rsidRPr="0034778B">
        <w:rPr>
          <w:rFonts w:asciiTheme="minorHAnsi" w:hAnsiTheme="minorHAnsi" w:cs="Trebuchet MS"/>
        </w:rPr>
        <w:t xml:space="preserve"> MŚP</w:t>
      </w:r>
      <w:r w:rsidRPr="0034778B">
        <w:rPr>
          <w:rFonts w:asciiTheme="minorHAnsi" w:hAnsiTheme="minorHAnsi" w:cs="Trebuchet MS"/>
        </w:rPr>
        <w:t>.</w:t>
      </w:r>
    </w:p>
    <w:p w:rsidR="000E7289" w:rsidRPr="0034778B" w:rsidRDefault="00C52FE3" w:rsidP="00C52FE3">
      <w:pPr>
        <w:spacing w:after="240"/>
        <w:jc w:val="both"/>
        <w:rPr>
          <w:rFonts w:asciiTheme="minorHAnsi" w:hAnsiTheme="minorHAnsi"/>
          <w:b/>
        </w:rPr>
      </w:pPr>
      <w:r w:rsidRPr="0034778B">
        <w:rPr>
          <w:rFonts w:asciiTheme="minorHAnsi" w:hAnsiTheme="minorHAnsi"/>
          <w:b/>
        </w:rPr>
        <w:t>Mały biznes na szerokich wodach</w:t>
      </w:r>
    </w:p>
    <w:p w:rsidR="00262989" w:rsidRPr="0034778B" w:rsidRDefault="00262989" w:rsidP="00C52FE3">
      <w:pPr>
        <w:spacing w:after="240"/>
        <w:jc w:val="both"/>
        <w:rPr>
          <w:rFonts w:asciiTheme="minorHAnsi" w:hAnsiTheme="minorHAnsi" w:cs="Arial"/>
        </w:rPr>
      </w:pPr>
      <w:r w:rsidRPr="0034778B">
        <w:rPr>
          <w:rFonts w:asciiTheme="minorHAnsi" w:hAnsiTheme="minorHAnsi" w:cs="Arial"/>
        </w:rPr>
        <w:t xml:space="preserve">Jednym z głównych wydarzeń </w:t>
      </w:r>
      <w:r w:rsidR="00C52FE3" w:rsidRPr="0034778B">
        <w:rPr>
          <w:rFonts w:asciiTheme="minorHAnsi" w:hAnsiTheme="minorHAnsi" w:cs="Arial"/>
        </w:rPr>
        <w:t xml:space="preserve">VI edycji EKMŚP </w:t>
      </w:r>
      <w:r w:rsidRPr="0034778B">
        <w:rPr>
          <w:rFonts w:asciiTheme="minorHAnsi" w:hAnsiTheme="minorHAnsi" w:cs="Arial"/>
        </w:rPr>
        <w:t xml:space="preserve">będzie </w:t>
      </w:r>
      <w:r w:rsidR="00C52FE3" w:rsidRPr="00FA7950">
        <w:rPr>
          <w:rFonts w:asciiTheme="minorHAnsi" w:hAnsiTheme="minorHAnsi" w:cs="Arial"/>
          <w:b/>
        </w:rPr>
        <w:t>Kongres Hemisferyczny</w:t>
      </w:r>
      <w:r w:rsidRPr="00FA7950">
        <w:rPr>
          <w:rFonts w:asciiTheme="minorHAnsi" w:hAnsiTheme="minorHAnsi" w:cs="Arial"/>
          <w:b/>
        </w:rPr>
        <w:t xml:space="preserve"> CAMACOL</w:t>
      </w:r>
      <w:r w:rsidRPr="0034778B">
        <w:rPr>
          <w:rFonts w:asciiTheme="minorHAnsi" w:hAnsiTheme="minorHAnsi" w:cs="Arial"/>
        </w:rPr>
        <w:t xml:space="preserve">. Jest to zgromadzenie izb gospodarczych, a więc jednocześnie przedsiębiorców z Ameryki Łacińskiej. </w:t>
      </w:r>
      <w:r w:rsidR="00C52FE3" w:rsidRPr="0034778B">
        <w:rPr>
          <w:rFonts w:asciiTheme="minorHAnsi" w:hAnsiTheme="minorHAnsi" w:cs="Arial"/>
        </w:rPr>
        <w:t>Po raz p</w:t>
      </w:r>
      <w:r w:rsidRPr="0034778B">
        <w:rPr>
          <w:rFonts w:asciiTheme="minorHAnsi" w:hAnsiTheme="minorHAnsi" w:cs="Arial"/>
        </w:rPr>
        <w:t>ierwszy w historii</w:t>
      </w:r>
      <w:r w:rsidR="0034778B" w:rsidRPr="0034778B">
        <w:rPr>
          <w:rFonts w:asciiTheme="minorHAnsi" w:hAnsiTheme="minorHAnsi" w:cs="Arial"/>
        </w:rPr>
        <w:t xml:space="preserve"> </w:t>
      </w:r>
      <w:r w:rsidRPr="0034778B">
        <w:rPr>
          <w:rFonts w:asciiTheme="minorHAnsi" w:hAnsiTheme="minorHAnsi" w:cs="Arial"/>
        </w:rPr>
        <w:t xml:space="preserve">obrady tej organizacji odbędą się w Europie. Głównym celem wspólnego działania jest przedstawienie Śląska i Katowic jako wrót do gospodarczej współpracy pomiędzy UE a obiema Amerykami. W ramach Kongresu Hemisferycznego spodziewamy się </w:t>
      </w:r>
      <w:r w:rsidRPr="00FA7950">
        <w:rPr>
          <w:rFonts w:asciiTheme="minorHAnsi" w:hAnsiTheme="minorHAnsi" w:cs="Arial"/>
          <w:b/>
        </w:rPr>
        <w:t>150-200 gości z ponad 20 państw obu Ameryk</w:t>
      </w:r>
      <w:r w:rsidRPr="0034778B">
        <w:rPr>
          <w:rFonts w:asciiTheme="minorHAnsi" w:hAnsiTheme="minorHAnsi" w:cs="Arial"/>
        </w:rPr>
        <w:t>.</w:t>
      </w:r>
    </w:p>
    <w:p w:rsidR="00262989" w:rsidRDefault="00262989" w:rsidP="00C52FE3">
      <w:pPr>
        <w:spacing w:after="240"/>
        <w:jc w:val="both"/>
        <w:rPr>
          <w:rFonts w:asciiTheme="minorHAnsi" w:hAnsiTheme="minorHAnsi" w:cs="Arial"/>
        </w:rPr>
      </w:pPr>
      <w:r w:rsidRPr="0034778B">
        <w:rPr>
          <w:rFonts w:asciiTheme="minorHAnsi" w:hAnsiTheme="minorHAnsi" w:cs="Arial"/>
        </w:rPr>
        <w:t xml:space="preserve">Tradycyjnie już podczas Kongresu będziemy poruszać temat </w:t>
      </w:r>
      <w:r w:rsidRPr="00FA7950">
        <w:rPr>
          <w:rFonts w:asciiTheme="minorHAnsi" w:hAnsiTheme="minorHAnsi" w:cs="Arial"/>
          <w:b/>
        </w:rPr>
        <w:t>Transatlantyckiego Partnerstwa w Dziedzinie Handlu i Inwestycji (TTIP)</w:t>
      </w:r>
      <w:r w:rsidRPr="0034778B">
        <w:rPr>
          <w:rFonts w:asciiTheme="minorHAnsi" w:hAnsiTheme="minorHAnsi" w:cs="Arial"/>
        </w:rPr>
        <w:t>. W tym roku</w:t>
      </w:r>
      <w:r w:rsidR="0078047E">
        <w:rPr>
          <w:rFonts w:asciiTheme="minorHAnsi" w:hAnsiTheme="minorHAnsi" w:cs="Arial"/>
        </w:rPr>
        <w:t xml:space="preserve"> temat zamierzamy przedstawić w </w:t>
      </w:r>
      <w:r w:rsidRPr="0034778B">
        <w:rPr>
          <w:rFonts w:asciiTheme="minorHAnsi" w:hAnsiTheme="minorHAnsi" w:cs="Arial"/>
        </w:rPr>
        <w:t>formie warsztatowej skierowanej do wybranych grup docelowych. Planujemy zorganizować 4 warsztaty. Głównymi partnerami przy organizacji tego wydarzenia jest Komisja Europejska oraz Ambas</w:t>
      </w:r>
      <w:r w:rsidR="0034778B">
        <w:rPr>
          <w:rFonts w:asciiTheme="minorHAnsi" w:hAnsiTheme="minorHAnsi" w:cs="Arial"/>
        </w:rPr>
        <w:t>ada USA w Polsce.</w:t>
      </w:r>
    </w:p>
    <w:p w:rsidR="00F7507E" w:rsidRDefault="00F7507E" w:rsidP="0034778B">
      <w:pPr>
        <w:spacing w:after="240"/>
        <w:jc w:val="both"/>
        <w:rPr>
          <w:rFonts w:asciiTheme="minorHAnsi" w:hAnsiTheme="minorHAnsi" w:cs="Arial"/>
        </w:rPr>
      </w:pPr>
    </w:p>
    <w:p w:rsidR="0034778B" w:rsidRPr="0034778B" w:rsidRDefault="0034778B" w:rsidP="0034778B">
      <w:pPr>
        <w:spacing w:after="240"/>
        <w:jc w:val="both"/>
        <w:rPr>
          <w:rFonts w:asciiTheme="minorHAnsi" w:hAnsiTheme="minorHAnsi" w:cs="Arial"/>
        </w:rPr>
      </w:pPr>
      <w:r w:rsidRPr="0034778B">
        <w:rPr>
          <w:rFonts w:asciiTheme="minorHAnsi" w:hAnsiTheme="minorHAnsi" w:cs="Arial"/>
        </w:rPr>
        <w:t xml:space="preserve">Kolejnym ważnym wydarzeniem w ramach VI EKMŚP jest planowane </w:t>
      </w:r>
      <w:r w:rsidRPr="00FA7950">
        <w:rPr>
          <w:rFonts w:asciiTheme="minorHAnsi" w:hAnsiTheme="minorHAnsi" w:cs="Arial"/>
          <w:b/>
        </w:rPr>
        <w:t>spotkanie Grupy Wyszehradzkiej na szczeblu ministerialnym oraz samorządu gospodarczego.</w:t>
      </w:r>
      <w:r w:rsidRPr="0034778B">
        <w:rPr>
          <w:rFonts w:asciiTheme="minorHAnsi" w:hAnsiTheme="minorHAnsi" w:cs="Arial"/>
        </w:rPr>
        <w:t xml:space="preserve"> Projektowane przez nas obrady okrągłego stołu mają być platformą wymiany doświadczeń państw V4 </w:t>
      </w:r>
      <w:r w:rsidR="0078047E">
        <w:rPr>
          <w:rFonts w:asciiTheme="minorHAnsi" w:hAnsiTheme="minorHAnsi" w:cs="Arial"/>
        </w:rPr>
        <w:t>w </w:t>
      </w:r>
      <w:r w:rsidRPr="0034778B">
        <w:rPr>
          <w:rFonts w:asciiTheme="minorHAnsi" w:hAnsiTheme="minorHAnsi" w:cs="Arial"/>
        </w:rPr>
        <w:t>zakresie wzmacniania sektora MŚP przez izby gospodarcze.</w:t>
      </w:r>
    </w:p>
    <w:p w:rsidR="0034778B" w:rsidRPr="0034778B" w:rsidRDefault="0034778B" w:rsidP="00C52FE3">
      <w:pPr>
        <w:spacing w:after="240"/>
        <w:jc w:val="both"/>
        <w:rPr>
          <w:rFonts w:asciiTheme="minorHAnsi" w:hAnsiTheme="minorHAnsi" w:cs="Arial"/>
          <w:b/>
        </w:rPr>
      </w:pPr>
      <w:r w:rsidRPr="0034778B">
        <w:rPr>
          <w:rFonts w:asciiTheme="minorHAnsi" w:hAnsiTheme="minorHAnsi" w:cs="Arial"/>
          <w:b/>
        </w:rPr>
        <w:t>Od słów do czynów</w:t>
      </w:r>
    </w:p>
    <w:p w:rsidR="00262989" w:rsidRPr="0034778B" w:rsidRDefault="00262989" w:rsidP="00C52FE3">
      <w:pPr>
        <w:spacing w:after="240"/>
        <w:jc w:val="both"/>
        <w:rPr>
          <w:rFonts w:asciiTheme="minorHAnsi" w:hAnsiTheme="minorHAnsi" w:cs="Arial"/>
        </w:rPr>
      </w:pPr>
      <w:r w:rsidRPr="0034778B">
        <w:rPr>
          <w:rFonts w:asciiTheme="minorHAnsi" w:hAnsiTheme="minorHAnsi" w:cs="Arial"/>
        </w:rPr>
        <w:t xml:space="preserve">Każdego roku podczas Kongresu prezentujemy perspektywiczne dla MŚP rynki. W tym </w:t>
      </w:r>
      <w:r w:rsidRPr="00FA7950">
        <w:rPr>
          <w:rFonts w:asciiTheme="minorHAnsi" w:hAnsiTheme="minorHAnsi" w:cs="Arial"/>
          <w:b/>
        </w:rPr>
        <w:t>planujemy prezentację (a także spotkania B2B) firm belgijskich</w:t>
      </w:r>
      <w:r w:rsidRPr="0034778B">
        <w:rPr>
          <w:rFonts w:asciiTheme="minorHAnsi" w:hAnsiTheme="minorHAnsi" w:cs="Arial"/>
        </w:rPr>
        <w:t xml:space="preserve">, a w związku z otwarciem się rynku irańskiego i tworzeniem programy </w:t>
      </w:r>
      <w:r w:rsidRPr="00FA7950">
        <w:rPr>
          <w:rFonts w:asciiTheme="minorHAnsi" w:hAnsiTheme="minorHAnsi" w:cs="Arial"/>
        </w:rPr>
        <w:t>GO IRAN</w:t>
      </w:r>
      <w:r w:rsidRPr="0034778B">
        <w:rPr>
          <w:rFonts w:asciiTheme="minorHAnsi" w:hAnsiTheme="minorHAnsi" w:cs="Arial"/>
        </w:rPr>
        <w:t xml:space="preserve">, planujemy zorganizować osobną </w:t>
      </w:r>
      <w:r w:rsidRPr="00FA7950">
        <w:rPr>
          <w:rFonts w:asciiTheme="minorHAnsi" w:hAnsiTheme="minorHAnsi" w:cs="Arial"/>
          <w:b/>
        </w:rPr>
        <w:t>sesję dotyczącą Iranu</w:t>
      </w:r>
      <w:r w:rsidRPr="0034778B">
        <w:rPr>
          <w:rFonts w:asciiTheme="minorHAnsi" w:hAnsiTheme="minorHAnsi" w:cs="Arial"/>
        </w:rPr>
        <w:t>.</w:t>
      </w:r>
    </w:p>
    <w:p w:rsidR="00262989" w:rsidRPr="0034778B" w:rsidRDefault="00FA7950" w:rsidP="00C52FE3">
      <w:pPr>
        <w:spacing w:after="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</w:t>
      </w:r>
      <w:r w:rsidR="00262989" w:rsidRPr="0034778B">
        <w:rPr>
          <w:rFonts w:asciiTheme="minorHAnsi" w:hAnsiTheme="minorHAnsi" w:cs="Arial"/>
        </w:rPr>
        <w:t xml:space="preserve">ontynuować będziemy </w:t>
      </w:r>
      <w:r w:rsidR="00C52FE3" w:rsidRPr="0034778B">
        <w:rPr>
          <w:rFonts w:asciiTheme="minorHAnsi" w:hAnsiTheme="minorHAnsi" w:cs="Arial"/>
        </w:rPr>
        <w:t xml:space="preserve">też </w:t>
      </w:r>
      <w:r w:rsidR="00262989" w:rsidRPr="0034778B">
        <w:rPr>
          <w:rFonts w:asciiTheme="minorHAnsi" w:hAnsiTheme="minorHAnsi" w:cs="Arial"/>
        </w:rPr>
        <w:t xml:space="preserve">współpracę z Enterprise Europe Network przy organizacji spotkań B2B. </w:t>
      </w:r>
      <w:r w:rsidR="00262989" w:rsidRPr="00FA7950">
        <w:rPr>
          <w:rFonts w:asciiTheme="minorHAnsi" w:hAnsiTheme="minorHAnsi" w:cs="Arial"/>
          <w:b/>
        </w:rPr>
        <w:t>Platforma EEN do parowania przedsiębiorców</w:t>
      </w:r>
      <w:r w:rsidR="00262989" w:rsidRPr="0034778B">
        <w:rPr>
          <w:rFonts w:asciiTheme="minorHAnsi" w:hAnsiTheme="minorHAnsi" w:cs="Arial"/>
        </w:rPr>
        <w:t xml:space="preserve"> okazała się być doskonałym narzędziem do zdobywania kontaktów biznesowych a zorganizowane w zeszłym roku spotkania cieszyły się bardzo dużą popularnością.</w:t>
      </w:r>
    </w:p>
    <w:p w:rsidR="0034778B" w:rsidRPr="0034778B" w:rsidRDefault="0034778B" w:rsidP="00C52FE3">
      <w:pPr>
        <w:spacing w:after="240"/>
        <w:jc w:val="both"/>
        <w:rPr>
          <w:rFonts w:asciiTheme="minorHAnsi" w:hAnsiTheme="minorHAnsi" w:cs="Arial"/>
          <w:b/>
        </w:rPr>
      </w:pPr>
      <w:r w:rsidRPr="0034778B">
        <w:rPr>
          <w:rFonts w:asciiTheme="minorHAnsi" w:hAnsiTheme="minorHAnsi" w:cs="Arial"/>
          <w:b/>
        </w:rPr>
        <w:t>O istotnych sprawach w wybitnym gronie</w:t>
      </w:r>
    </w:p>
    <w:p w:rsidR="00FA7950" w:rsidRDefault="00262989" w:rsidP="00C52FE3">
      <w:pPr>
        <w:spacing w:after="240"/>
        <w:jc w:val="both"/>
        <w:rPr>
          <w:rFonts w:asciiTheme="minorHAnsi" w:hAnsiTheme="minorHAnsi" w:cs="Arial"/>
        </w:rPr>
      </w:pPr>
      <w:r w:rsidRPr="0034778B">
        <w:rPr>
          <w:rFonts w:asciiTheme="minorHAnsi" w:hAnsiTheme="minorHAnsi" w:cs="Arial"/>
        </w:rPr>
        <w:t xml:space="preserve">Europejski Kongres MŚP wspierają wybitne osobistości, dla których rozwój gospodarki jest istotnym czynnikiem wzrostu znaczenia i konkurencyjności kraju. </w:t>
      </w:r>
      <w:r w:rsidR="00C52FE3" w:rsidRPr="0034778B">
        <w:rPr>
          <w:rFonts w:asciiTheme="minorHAnsi" w:hAnsiTheme="minorHAnsi" w:cs="Arial"/>
        </w:rPr>
        <w:t xml:space="preserve">Każda z dotychczasowych edycji wydarzenia była objęta </w:t>
      </w:r>
      <w:r w:rsidR="00C52FE3" w:rsidRPr="00FA7950">
        <w:rPr>
          <w:rFonts w:asciiTheme="minorHAnsi" w:hAnsiTheme="minorHAnsi" w:cs="Arial"/>
          <w:b/>
        </w:rPr>
        <w:t>Honorowym Patronatem Prezydenta Rzeczypospolitej</w:t>
      </w:r>
      <w:r w:rsidR="00C52FE3" w:rsidRPr="0034778B">
        <w:rPr>
          <w:rFonts w:asciiTheme="minorHAnsi" w:hAnsiTheme="minorHAnsi" w:cs="Arial"/>
        </w:rPr>
        <w:t>. Przewodniczącym Komitetu Honorowego został, jak co roku</w:t>
      </w:r>
      <w:r w:rsidR="00C52FE3" w:rsidRPr="00FA7950">
        <w:rPr>
          <w:rFonts w:asciiTheme="minorHAnsi" w:hAnsiTheme="minorHAnsi" w:cs="Arial"/>
          <w:b/>
        </w:rPr>
        <w:t>, Jerzy Buzek</w:t>
      </w:r>
      <w:r w:rsidR="0078047E">
        <w:rPr>
          <w:rFonts w:asciiTheme="minorHAnsi" w:hAnsiTheme="minorHAnsi" w:cs="Arial"/>
        </w:rPr>
        <w:t>, Premier rządu w </w:t>
      </w:r>
      <w:r w:rsidR="00C52FE3" w:rsidRPr="0034778B">
        <w:rPr>
          <w:rFonts w:asciiTheme="minorHAnsi" w:hAnsiTheme="minorHAnsi" w:cs="Arial"/>
        </w:rPr>
        <w:t>latach 1997-2001, obecnie Poseł do Parlamentu Europejskiego</w:t>
      </w:r>
      <w:r w:rsidR="00FA7950">
        <w:rPr>
          <w:rFonts w:asciiTheme="minorHAnsi" w:hAnsiTheme="minorHAnsi" w:cs="Arial"/>
        </w:rPr>
        <w:t>.</w:t>
      </w:r>
    </w:p>
    <w:p w:rsidR="00C52FE3" w:rsidRPr="0034778B" w:rsidRDefault="00C52FE3" w:rsidP="00C52FE3">
      <w:pPr>
        <w:spacing w:after="240"/>
        <w:jc w:val="both"/>
        <w:rPr>
          <w:rFonts w:asciiTheme="minorHAnsi" w:hAnsiTheme="minorHAnsi" w:cs="Arial"/>
        </w:rPr>
      </w:pPr>
      <w:r w:rsidRPr="0034778B">
        <w:rPr>
          <w:rFonts w:asciiTheme="minorHAnsi" w:hAnsiTheme="minorHAnsi" w:cs="Arial"/>
        </w:rPr>
        <w:t xml:space="preserve">Rokrocznie Kongres odwiedzają urzędnicy unijni z Komisarzami na czele. Do udziału w VI edycji Kongresu zaprosiliśmy </w:t>
      </w:r>
      <w:r w:rsidRPr="0078047E">
        <w:rPr>
          <w:rFonts w:asciiTheme="minorHAnsi" w:hAnsiTheme="minorHAnsi" w:cs="Arial"/>
          <w:b/>
        </w:rPr>
        <w:t>14 Komisarzy</w:t>
      </w:r>
      <w:r w:rsidRPr="0034778B">
        <w:rPr>
          <w:rFonts w:asciiTheme="minorHAnsi" w:hAnsiTheme="minorHAnsi" w:cs="Arial"/>
        </w:rPr>
        <w:t xml:space="preserve">. Ponadto spodziewamy się gości z </w:t>
      </w:r>
      <w:r w:rsidRPr="0078047E">
        <w:rPr>
          <w:rFonts w:asciiTheme="minorHAnsi" w:hAnsiTheme="minorHAnsi" w:cs="Arial"/>
          <w:b/>
        </w:rPr>
        <w:t>Dyrekcji Generalnych Komisji Eur</w:t>
      </w:r>
      <w:r w:rsidR="0034778B" w:rsidRPr="0078047E">
        <w:rPr>
          <w:rFonts w:asciiTheme="minorHAnsi" w:hAnsiTheme="minorHAnsi" w:cs="Arial"/>
          <w:b/>
        </w:rPr>
        <w:t>o</w:t>
      </w:r>
      <w:r w:rsidR="0078047E">
        <w:rPr>
          <w:rFonts w:asciiTheme="minorHAnsi" w:hAnsiTheme="minorHAnsi" w:cs="Arial"/>
          <w:b/>
        </w:rPr>
        <w:t>pejskiej</w:t>
      </w:r>
      <w:r w:rsidR="0078047E">
        <w:rPr>
          <w:rFonts w:asciiTheme="minorHAnsi" w:hAnsiTheme="minorHAnsi" w:cs="Arial"/>
        </w:rPr>
        <w:t xml:space="preserve"> i</w:t>
      </w:r>
      <w:r w:rsidRPr="0078047E">
        <w:rPr>
          <w:rFonts w:asciiTheme="minorHAnsi" w:hAnsiTheme="minorHAnsi" w:cs="Arial"/>
          <w:b/>
        </w:rPr>
        <w:t xml:space="preserve"> Europejskiego Komitetu Ekonomiczno-Społecznego</w:t>
      </w:r>
      <w:r w:rsidRPr="0034778B">
        <w:rPr>
          <w:rFonts w:asciiTheme="minorHAnsi" w:hAnsiTheme="minorHAnsi" w:cs="Arial"/>
        </w:rPr>
        <w:t>.</w:t>
      </w:r>
    </w:p>
    <w:p w:rsidR="002902FA" w:rsidRPr="0034778B" w:rsidRDefault="002902FA" w:rsidP="00C52FE3">
      <w:pPr>
        <w:spacing w:after="240"/>
        <w:jc w:val="both"/>
        <w:rPr>
          <w:rFonts w:asciiTheme="minorHAnsi" w:hAnsiTheme="minorHAnsi" w:cs="Arial"/>
        </w:rPr>
      </w:pPr>
      <w:r w:rsidRPr="0034778B">
        <w:rPr>
          <w:rFonts w:asciiTheme="minorHAnsi" w:hAnsiTheme="minorHAnsi" w:cs="Arial"/>
        </w:rPr>
        <w:t xml:space="preserve">Organizatorem Kongresu jest </w:t>
      </w:r>
      <w:r w:rsidRPr="0078047E">
        <w:rPr>
          <w:rFonts w:asciiTheme="minorHAnsi" w:hAnsiTheme="minorHAnsi" w:cs="Arial"/>
          <w:b/>
        </w:rPr>
        <w:t>Regionalna Izba Gospodarcza w Katowicach</w:t>
      </w:r>
      <w:r w:rsidRPr="0034778B">
        <w:rPr>
          <w:rFonts w:asciiTheme="minorHAnsi" w:hAnsiTheme="minorHAnsi" w:cs="Arial"/>
        </w:rPr>
        <w:t>.</w:t>
      </w:r>
    </w:p>
    <w:p w:rsidR="0034778B" w:rsidRPr="0034778B" w:rsidRDefault="0034778B" w:rsidP="0034778B">
      <w:pPr>
        <w:spacing w:after="240"/>
        <w:jc w:val="both"/>
        <w:rPr>
          <w:rFonts w:asciiTheme="minorHAnsi" w:hAnsiTheme="minorHAnsi" w:cs="Trebuchet MS"/>
          <w:b/>
          <w:bCs/>
        </w:rPr>
      </w:pPr>
      <w:r w:rsidRPr="0034778B">
        <w:rPr>
          <w:rFonts w:asciiTheme="minorHAnsi" w:hAnsiTheme="minorHAnsi" w:cs="Trebuchet MS"/>
          <w:b/>
          <w:bCs/>
        </w:rPr>
        <w:t>Udział w Kongresie jest bezpłatny. Rejestracja rozpocznie się w czerwcu br. pod adresem www.ekmsp.eu.</w:t>
      </w:r>
    </w:p>
    <w:p w:rsidR="002902FA" w:rsidRPr="0034778B" w:rsidRDefault="0034778B" w:rsidP="0034778B">
      <w:pPr>
        <w:spacing w:after="240"/>
        <w:jc w:val="both"/>
        <w:rPr>
          <w:rFonts w:asciiTheme="minorHAnsi" w:hAnsiTheme="minorHAnsi" w:cs="Trebuchet MS"/>
          <w:b/>
          <w:bCs/>
        </w:rPr>
      </w:pPr>
      <w:r w:rsidRPr="0034778B">
        <w:rPr>
          <w:rFonts w:asciiTheme="minorHAnsi" w:hAnsiTheme="minorHAnsi" w:cs="Trebuchet MS"/>
          <w:b/>
          <w:bCs/>
        </w:rPr>
        <w:t xml:space="preserve">Już dziś zapraszamy do udziału w </w:t>
      </w:r>
      <w:r w:rsidRPr="0034778B">
        <w:rPr>
          <w:rFonts w:asciiTheme="minorHAnsi" w:hAnsiTheme="minorHAnsi" w:cs="Arial"/>
          <w:b/>
        </w:rPr>
        <w:t>największym w Europie wydarzeniu poświęconemu sektorowi MŚP</w:t>
      </w:r>
      <w:r w:rsidRPr="0034778B">
        <w:rPr>
          <w:rFonts w:asciiTheme="minorHAnsi" w:hAnsiTheme="minorHAnsi" w:cs="Trebuchet MS"/>
          <w:b/>
          <w:bCs/>
        </w:rPr>
        <w:t>!</w:t>
      </w:r>
    </w:p>
    <w:sectPr w:rsidR="002902FA" w:rsidRPr="0034778B" w:rsidSect="00F7507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FE3" w:rsidRDefault="006F1FE3" w:rsidP="00CA4BAB">
      <w:r>
        <w:separator/>
      </w:r>
    </w:p>
  </w:endnote>
  <w:endnote w:type="continuationSeparator" w:id="0">
    <w:p w:rsidR="006F1FE3" w:rsidRDefault="006F1FE3" w:rsidP="00CA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47E" w:rsidRPr="0078047E" w:rsidRDefault="00134933" w:rsidP="0078047E">
    <w:pPr>
      <w:pStyle w:val="NormalnyWeb"/>
      <w:shd w:val="clear" w:color="auto" w:fill="FFFFFF"/>
      <w:spacing w:before="240" w:beforeAutospacing="0" w:after="0" w:afterAutospacing="0" w:line="288" w:lineRule="atLeast"/>
      <w:rPr>
        <w:rStyle w:val="Pogrubienie"/>
        <w:rFonts w:ascii="Verdana" w:eastAsia="Calibri" w:hAnsi="Verdana"/>
        <w:sz w:val="16"/>
        <w:szCs w:val="16"/>
        <w:bdr w:val="none" w:sz="0" w:space="0" w:color="auto" w:frame="1"/>
      </w:rPr>
    </w:pPr>
    <w:r>
      <w:rPr>
        <w:rStyle w:val="Pogrubienie"/>
        <w:rFonts w:eastAsia="Calibri"/>
        <w:noProof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2966085</wp:posOffset>
              </wp:positionH>
              <wp:positionV relativeFrom="paragraph">
                <wp:posOffset>104140</wp:posOffset>
              </wp:positionV>
              <wp:extent cx="2806700" cy="1007745"/>
              <wp:effectExtent l="3810" t="0" r="0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0" cy="1007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47E" w:rsidRPr="0078047E" w:rsidRDefault="0078047E" w:rsidP="0078047E">
                          <w:pPr>
                            <w:pStyle w:val="NormalnyWeb"/>
                            <w:shd w:val="clear" w:color="auto" w:fill="FFFFFF"/>
                            <w:tabs>
                              <w:tab w:val="left" w:pos="426"/>
                            </w:tabs>
                            <w:spacing w:before="0" w:beforeAutospacing="0" w:after="0" w:afterAutospacing="0" w:line="288" w:lineRule="atLeast"/>
                            <w:ind w:left="426"/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78047E">
                            <w:rPr>
                              <w:rStyle w:val="Pogrubienie"/>
                              <w:rFonts w:ascii="Verdana" w:eastAsia="Calibri" w:hAnsi="Verdana"/>
                              <w:sz w:val="16"/>
                              <w:szCs w:val="16"/>
                              <w:bdr w:val="none" w:sz="0" w:space="0" w:color="auto" w:frame="1"/>
                            </w:rPr>
                            <w:t>Agata Makarewicz</w:t>
                          </w:r>
                        </w:p>
                        <w:p w:rsidR="0078047E" w:rsidRPr="0078047E" w:rsidRDefault="0078047E" w:rsidP="0078047E">
                          <w:pPr>
                            <w:pStyle w:val="NormalnyWeb"/>
                            <w:shd w:val="clear" w:color="auto" w:fill="FFFFFF"/>
                            <w:tabs>
                              <w:tab w:val="left" w:pos="426"/>
                            </w:tabs>
                            <w:spacing w:before="0" w:beforeAutospacing="0" w:after="0" w:afterAutospacing="0" w:line="288" w:lineRule="atLeast"/>
                            <w:ind w:left="426"/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78047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Specjalista w Zespole ds. Promocji i PR</w:t>
                          </w:r>
                        </w:p>
                        <w:p w:rsidR="0078047E" w:rsidRPr="00AE29EF" w:rsidRDefault="001B0692" w:rsidP="0078047E">
                          <w:pPr>
                            <w:pStyle w:val="NormalnyWeb"/>
                            <w:shd w:val="clear" w:color="auto" w:fill="FFFFFF"/>
                            <w:tabs>
                              <w:tab w:val="left" w:pos="426"/>
                            </w:tabs>
                            <w:spacing w:before="0" w:beforeAutospacing="0" w:after="0" w:afterAutospacing="0" w:line="288" w:lineRule="atLeast"/>
                            <w:ind w:left="426"/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1B069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tel. 32 351 11 88</w:t>
                          </w:r>
                        </w:p>
                        <w:p w:rsidR="0078047E" w:rsidRPr="00AE29EF" w:rsidRDefault="001B0692" w:rsidP="0078047E">
                          <w:pPr>
                            <w:pStyle w:val="NormalnyWeb"/>
                            <w:shd w:val="clear" w:color="auto" w:fill="FFFFFF"/>
                            <w:tabs>
                              <w:tab w:val="left" w:pos="426"/>
                            </w:tabs>
                            <w:spacing w:before="0" w:beforeAutospacing="0" w:after="0" w:afterAutospacing="0" w:line="288" w:lineRule="atLeast"/>
                            <w:ind w:left="426"/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1B069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email:</w:t>
                          </w:r>
                          <w:r w:rsidRPr="001B0692">
                            <w:rPr>
                              <w:rStyle w:val="apple-converted-space"/>
                              <w:rFonts w:ascii="Verdana" w:hAnsi="Verdana"/>
                              <w:sz w:val="16"/>
                              <w:szCs w:val="16"/>
                            </w:rPr>
                            <w:t> </w:t>
                          </w:r>
                          <w:hyperlink r:id="rId1" w:history="1">
                            <w:r w:rsidRPr="001B0692">
                              <w:rPr>
                                <w:rStyle w:val="Hipercze"/>
                                <w:rFonts w:ascii="Verdana" w:eastAsia="Calibri" w:hAnsi="Verdana"/>
                                <w:color w:val="auto"/>
                                <w:sz w:val="16"/>
                                <w:szCs w:val="16"/>
                              </w:rPr>
                              <w:t>amakarewicz@rig.katowice.pl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3.55pt;margin-top:8.2pt;width:221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" stroked="f" strokecolor="white [3212]">
              <v:textbox>
                <w:txbxContent>
                  <w:p w:rsidR="0078047E" w:rsidRPr="0078047E" w:rsidRDefault="0078047E" w:rsidP="0078047E">
                    <w:pPr>
                      <w:pStyle w:val="NormalnyWeb"/>
                      <w:shd w:val="clear" w:color="auto" w:fill="FFFFFF"/>
                      <w:tabs>
                        <w:tab w:val="left" w:pos="426"/>
                      </w:tabs>
                      <w:spacing w:before="0" w:beforeAutospacing="0" w:after="0" w:afterAutospacing="0" w:line="288" w:lineRule="atLeast"/>
                      <w:ind w:left="426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78047E">
                      <w:rPr>
                        <w:rStyle w:val="Pogrubienie"/>
                        <w:rFonts w:ascii="Verdana" w:eastAsia="Calibri" w:hAnsi="Verdana"/>
                        <w:sz w:val="16"/>
                        <w:szCs w:val="16"/>
                        <w:bdr w:val="none" w:sz="0" w:space="0" w:color="auto" w:frame="1"/>
                      </w:rPr>
                      <w:t>Agata Makarewicz</w:t>
                    </w:r>
                  </w:p>
                  <w:p w:rsidR="0078047E" w:rsidRPr="0078047E" w:rsidRDefault="0078047E" w:rsidP="0078047E">
                    <w:pPr>
                      <w:pStyle w:val="NormalnyWeb"/>
                      <w:shd w:val="clear" w:color="auto" w:fill="FFFFFF"/>
                      <w:tabs>
                        <w:tab w:val="left" w:pos="426"/>
                      </w:tabs>
                      <w:spacing w:before="0" w:beforeAutospacing="0" w:after="0" w:afterAutospacing="0" w:line="288" w:lineRule="atLeast"/>
                      <w:ind w:left="426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78047E">
                      <w:rPr>
                        <w:rFonts w:ascii="Verdana" w:hAnsi="Verdana"/>
                        <w:sz w:val="16"/>
                        <w:szCs w:val="16"/>
                      </w:rPr>
                      <w:t>Specjalista w Zespole ds. Promocji i PR</w:t>
                    </w:r>
                  </w:p>
                  <w:p w:rsidR="0078047E" w:rsidRPr="00AE29EF" w:rsidRDefault="001B0692" w:rsidP="0078047E">
                    <w:pPr>
                      <w:pStyle w:val="NormalnyWeb"/>
                      <w:shd w:val="clear" w:color="auto" w:fill="FFFFFF"/>
                      <w:tabs>
                        <w:tab w:val="left" w:pos="426"/>
                      </w:tabs>
                      <w:spacing w:before="0" w:beforeAutospacing="0" w:after="0" w:afterAutospacing="0" w:line="288" w:lineRule="atLeast"/>
                      <w:ind w:left="426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1B0692">
                      <w:rPr>
                        <w:rFonts w:ascii="Verdana" w:hAnsi="Verdana"/>
                        <w:sz w:val="16"/>
                        <w:szCs w:val="16"/>
                      </w:rPr>
                      <w:t>tel. 32 351 11 88</w:t>
                    </w:r>
                  </w:p>
                  <w:p w:rsidR="0078047E" w:rsidRPr="00AE29EF" w:rsidRDefault="001B0692" w:rsidP="0078047E">
                    <w:pPr>
                      <w:pStyle w:val="NormalnyWeb"/>
                      <w:shd w:val="clear" w:color="auto" w:fill="FFFFFF"/>
                      <w:tabs>
                        <w:tab w:val="left" w:pos="426"/>
                      </w:tabs>
                      <w:spacing w:before="0" w:beforeAutospacing="0" w:after="0" w:afterAutospacing="0" w:line="288" w:lineRule="atLeast"/>
                      <w:ind w:left="426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1B0692">
                      <w:rPr>
                        <w:rFonts w:ascii="Verdana" w:hAnsi="Verdana"/>
                        <w:sz w:val="16"/>
                        <w:szCs w:val="16"/>
                      </w:rPr>
                      <w:t>email:</w:t>
                    </w:r>
                    <w:r w:rsidRPr="001B0692">
                      <w:rPr>
                        <w:rStyle w:val="apple-converted-space"/>
                        <w:rFonts w:ascii="Verdana" w:hAnsi="Verdana"/>
                        <w:sz w:val="16"/>
                        <w:szCs w:val="16"/>
                      </w:rPr>
                      <w:t> </w:t>
                    </w:r>
                    <w:hyperlink r:id="rId2" w:history="1">
                      <w:r w:rsidRPr="001B0692">
                        <w:rPr>
                          <w:rStyle w:val="Hipercze"/>
                          <w:rFonts w:ascii="Verdana" w:eastAsia="Calibri" w:hAnsi="Verdana"/>
                          <w:color w:val="auto"/>
                          <w:sz w:val="16"/>
                          <w:szCs w:val="16"/>
                        </w:rPr>
                        <w:t>amakarewicz@rig.katowice.pl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8047E" w:rsidRPr="0078047E">
      <w:rPr>
        <w:rStyle w:val="Pogrubienie"/>
        <w:rFonts w:ascii="Verdana" w:eastAsia="Calibri" w:hAnsi="Verdana"/>
        <w:sz w:val="16"/>
        <w:szCs w:val="16"/>
        <w:bdr w:val="none" w:sz="0" w:space="0" w:color="auto" w:frame="1"/>
      </w:rPr>
      <w:t>Regionalna Izba Gospodarcza w Katowicach</w:t>
    </w:r>
  </w:p>
  <w:p w:rsidR="0078047E" w:rsidRPr="0078047E" w:rsidRDefault="0078047E" w:rsidP="0078047E">
    <w:pPr>
      <w:pStyle w:val="NormalnyWeb"/>
      <w:shd w:val="clear" w:color="auto" w:fill="FFFFFF"/>
      <w:spacing w:before="0" w:beforeAutospacing="0" w:after="0" w:afterAutospacing="0" w:line="288" w:lineRule="atLeast"/>
      <w:rPr>
        <w:rFonts w:ascii="Verdana" w:hAnsi="Verdana"/>
        <w:sz w:val="16"/>
        <w:szCs w:val="16"/>
      </w:rPr>
    </w:pPr>
    <w:r w:rsidRPr="0078047E">
      <w:rPr>
        <w:rStyle w:val="Pogrubienie"/>
        <w:rFonts w:ascii="Verdana" w:eastAsia="Calibri" w:hAnsi="Verdana"/>
        <w:sz w:val="16"/>
        <w:szCs w:val="16"/>
        <w:bdr w:val="none" w:sz="0" w:space="0" w:color="auto" w:frame="1"/>
      </w:rPr>
      <w:t>Zespół ds. Promocji i PR</w:t>
    </w:r>
    <w:r w:rsidRPr="0078047E">
      <w:rPr>
        <w:rStyle w:val="Pogrubienie"/>
        <w:rFonts w:ascii="Verdana" w:eastAsia="Calibri" w:hAnsi="Verdana"/>
        <w:sz w:val="16"/>
        <w:szCs w:val="16"/>
        <w:bdr w:val="none" w:sz="0" w:space="0" w:color="auto" w:frame="1"/>
      </w:rPr>
      <w:tab/>
    </w:r>
    <w:r w:rsidRPr="0078047E">
      <w:rPr>
        <w:rStyle w:val="Pogrubienie"/>
        <w:rFonts w:ascii="Verdana" w:eastAsia="Calibri" w:hAnsi="Verdana"/>
        <w:sz w:val="16"/>
        <w:szCs w:val="16"/>
        <w:bdr w:val="none" w:sz="0" w:space="0" w:color="auto" w:frame="1"/>
      </w:rPr>
      <w:tab/>
    </w:r>
    <w:r w:rsidRPr="0078047E">
      <w:rPr>
        <w:rStyle w:val="Pogrubienie"/>
        <w:rFonts w:ascii="Verdana" w:eastAsia="Calibri" w:hAnsi="Verdana"/>
        <w:sz w:val="16"/>
        <w:szCs w:val="16"/>
        <w:bdr w:val="none" w:sz="0" w:space="0" w:color="auto" w:frame="1"/>
      </w:rPr>
      <w:tab/>
    </w:r>
    <w:r w:rsidRPr="0078047E">
      <w:rPr>
        <w:rStyle w:val="Pogrubienie"/>
        <w:rFonts w:ascii="Verdana" w:eastAsia="Calibri" w:hAnsi="Verdana"/>
        <w:sz w:val="16"/>
        <w:szCs w:val="16"/>
        <w:bdr w:val="none" w:sz="0" w:space="0" w:color="auto" w:frame="1"/>
      </w:rPr>
      <w:tab/>
    </w:r>
    <w:r w:rsidRPr="0078047E">
      <w:rPr>
        <w:rFonts w:ascii="Verdana" w:hAnsi="Verdana"/>
        <w:sz w:val="16"/>
        <w:szCs w:val="16"/>
      </w:rPr>
      <w:t>l. Opo</w:t>
    </w:r>
    <w:r w:rsidR="001419DF">
      <w:rPr>
        <w:rFonts w:ascii="Verdana" w:hAnsi="Verdana"/>
        <w:sz w:val="16"/>
        <w:szCs w:val="16"/>
      </w:rPr>
      <w:t>lska 15</w:t>
    </w:r>
    <w:r w:rsidR="001419DF">
      <w:rPr>
        <w:rFonts w:ascii="Verdana" w:hAnsi="Verdana"/>
        <w:sz w:val="16"/>
        <w:szCs w:val="16"/>
      </w:rPr>
      <w:br/>
      <w:t>40-084 Katowice</w:t>
    </w:r>
    <w:r w:rsidR="001419DF">
      <w:rPr>
        <w:rFonts w:ascii="Verdana" w:hAnsi="Verdana"/>
        <w:sz w:val="16"/>
        <w:szCs w:val="16"/>
      </w:rPr>
      <w:br/>
      <w:t xml:space="preserve">E-mail: </w:t>
    </w:r>
    <w:hyperlink r:id="rId3" w:history="1">
      <w:r w:rsidRPr="0078047E">
        <w:rPr>
          <w:rStyle w:val="Hipercze"/>
          <w:rFonts w:ascii="Verdana" w:eastAsia="Calibri" w:hAnsi="Verdana"/>
          <w:color w:val="auto"/>
          <w:sz w:val="16"/>
          <w:szCs w:val="16"/>
        </w:rPr>
        <w:t>komunikacja@rig.katowice.pl</w:t>
      </w:r>
    </w:hyperlink>
    <w:r w:rsidRPr="0078047E">
      <w:rPr>
        <w:rFonts w:ascii="Verdana" w:eastAsia="Calibri" w:hAnsi="Verdana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D7" w:rsidRDefault="00946CB6">
    <w:pPr>
      <w:pStyle w:val="Stopka"/>
      <w:jc w:val="center"/>
    </w:pPr>
    <w:r>
      <w:fldChar w:fldCharType="begin"/>
    </w:r>
    <w:r w:rsidR="00990E83">
      <w:instrText xml:space="preserve"> PAGE   \* MERGEFORMAT </w:instrText>
    </w:r>
    <w:r>
      <w:fldChar w:fldCharType="separate"/>
    </w:r>
    <w:r w:rsidR="00990E83">
      <w:rPr>
        <w:noProof/>
      </w:rPr>
      <w:t>1</w:t>
    </w:r>
    <w:r>
      <w:fldChar w:fldCharType="end"/>
    </w:r>
  </w:p>
  <w:p w:rsidR="00DD57D7" w:rsidRDefault="006F1F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FE3" w:rsidRDefault="006F1FE3" w:rsidP="00CA4BAB">
      <w:r>
        <w:separator/>
      </w:r>
    </w:p>
  </w:footnote>
  <w:footnote w:type="continuationSeparator" w:id="0">
    <w:p w:rsidR="006F1FE3" w:rsidRDefault="006F1FE3" w:rsidP="00CA4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18" w:rsidRPr="002902FA" w:rsidRDefault="0008069A" w:rsidP="00211A18">
    <w:pPr>
      <w:tabs>
        <w:tab w:val="left" w:pos="709"/>
        <w:tab w:val="left" w:pos="6096"/>
      </w:tabs>
      <w:jc w:val="center"/>
      <w:rPr>
        <w:rFonts w:asciiTheme="minorHAnsi" w:hAnsiTheme="minorHAnsi"/>
        <w:b/>
      </w:rPr>
    </w:pPr>
    <w:r>
      <w:rPr>
        <w:rFonts w:asciiTheme="minorHAnsi" w:hAnsiTheme="minorHAnsi"/>
        <w:b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4616450</wp:posOffset>
          </wp:positionH>
          <wp:positionV relativeFrom="paragraph">
            <wp:posOffset>-61595</wp:posOffset>
          </wp:positionV>
          <wp:extent cx="1536065" cy="609600"/>
          <wp:effectExtent l="19050" t="0" r="6985" b="0"/>
          <wp:wrapThrough wrapText="bothSides">
            <wp:wrapPolygon edited="0">
              <wp:start x="-268" y="0"/>
              <wp:lineTo x="-268" y="20925"/>
              <wp:lineTo x="21698" y="20925"/>
              <wp:lineTo x="21698" y="0"/>
              <wp:lineTo x="-268" y="0"/>
            </wp:wrapPolygon>
          </wp:wrapThrough>
          <wp:docPr id="2" name="Obraz 1" descr="Izba_poziom_EN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ba_poziom_EN bez t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606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FA">
      <w:rPr>
        <w:rFonts w:asciiTheme="minorHAnsi" w:hAnsiTheme="minorHAnsi"/>
        <w:b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-804545</wp:posOffset>
          </wp:positionH>
          <wp:positionV relativeFrom="paragraph">
            <wp:posOffset>-58420</wp:posOffset>
          </wp:positionV>
          <wp:extent cx="2019300" cy="609600"/>
          <wp:effectExtent l="19050" t="0" r="0" b="0"/>
          <wp:wrapThrough wrapText="bothSides">
            <wp:wrapPolygon edited="0">
              <wp:start x="611" y="0"/>
              <wp:lineTo x="-204" y="8100"/>
              <wp:lineTo x="-204" y="9450"/>
              <wp:lineTo x="1019" y="10800"/>
              <wp:lineTo x="1019" y="16200"/>
              <wp:lineTo x="4075" y="20925"/>
              <wp:lineTo x="7743" y="20925"/>
              <wp:lineTo x="18543" y="20925"/>
              <wp:lineTo x="21600" y="20925"/>
              <wp:lineTo x="21600" y="18225"/>
              <wp:lineTo x="18747" y="10800"/>
              <wp:lineTo x="21600" y="8100"/>
              <wp:lineTo x="21600" y="0"/>
              <wp:lineTo x="3872" y="0"/>
              <wp:lineTo x="611" y="0"/>
            </wp:wrapPolygon>
          </wp:wrapThrough>
          <wp:docPr id="1" name="Obraz 0" descr="VI-EKMSP-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-EKMSP-400p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193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4BAB" w:rsidRPr="002902FA">
      <w:rPr>
        <w:rFonts w:asciiTheme="minorHAnsi" w:hAnsiTheme="minorHAnsi"/>
        <w:b/>
      </w:rPr>
      <w:t>Katowice, 10-12 października 2016 r.</w:t>
    </w:r>
  </w:p>
  <w:p w:rsidR="00211A18" w:rsidRPr="002902FA" w:rsidRDefault="00CA4BAB" w:rsidP="00211A18">
    <w:pPr>
      <w:tabs>
        <w:tab w:val="left" w:pos="709"/>
        <w:tab w:val="left" w:pos="6096"/>
      </w:tabs>
      <w:jc w:val="center"/>
      <w:rPr>
        <w:rFonts w:asciiTheme="minorHAnsi" w:hAnsiTheme="minorHAnsi"/>
        <w:b/>
      </w:rPr>
    </w:pPr>
    <w:r w:rsidRPr="002902FA">
      <w:rPr>
        <w:rFonts w:asciiTheme="minorHAnsi" w:hAnsiTheme="minorHAnsi"/>
        <w:b/>
      </w:rPr>
      <w:t>Międzynarodowe Centrum Kongresowe</w:t>
    </w:r>
  </w:p>
  <w:p w:rsidR="00DD57D7" w:rsidRPr="00211A18" w:rsidRDefault="006F1FE3" w:rsidP="00211A18">
    <w:pPr>
      <w:tabs>
        <w:tab w:val="left" w:pos="6096"/>
      </w:tabs>
      <w:jc w:val="center"/>
      <w:rPr>
        <w:rFonts w:asciiTheme="minorHAnsi" w:hAnsiTheme="minorHAnsi"/>
        <w:sz w:val="20"/>
        <w:szCs w:val="20"/>
      </w:rPr>
    </w:pPr>
    <w:hyperlink r:id="rId3" w:history="1">
      <w:r w:rsidR="00CA4BAB" w:rsidRPr="002902FA">
        <w:rPr>
          <w:rStyle w:val="Hipercze"/>
          <w:rFonts w:asciiTheme="minorHAnsi" w:hAnsiTheme="minorHAnsi"/>
          <w:b/>
          <w:color w:val="auto"/>
        </w:rPr>
        <w:t>www.ekmsp.eu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D7" w:rsidRDefault="0013493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7076440</wp:posOffset>
              </wp:positionH>
              <wp:positionV relativeFrom="page">
                <wp:posOffset>7797800</wp:posOffset>
              </wp:positionV>
              <wp:extent cx="519430" cy="2183130"/>
              <wp:effectExtent l="0" t="0" r="0" b="127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7D7" w:rsidRPr="006217CD" w:rsidRDefault="00990E83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6217CD">
                            <w:rPr>
                              <w:rFonts w:ascii="Cambria" w:hAnsi="Cambria"/>
                            </w:rPr>
                            <w:t>Strona</w:t>
                          </w:r>
                          <w:r w:rsidR="00946CB6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946CB6">
                            <w:fldChar w:fldCharType="separate"/>
                          </w:r>
                          <w:r w:rsidRPr="007B6B0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946CB6"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557.2pt;margin-top:614pt;width:40.9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DD57D7" w:rsidRPr="006217CD" w:rsidRDefault="00990E83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6217CD">
                      <w:rPr>
                        <w:rFonts w:ascii="Cambria" w:hAnsi="Cambria"/>
                      </w:rPr>
                      <w:t>Strona</w:t>
                    </w:r>
                    <w:r w:rsidR="00946CB6">
                      <w:fldChar w:fldCharType="begin"/>
                    </w:r>
                    <w:r>
                      <w:instrText xml:space="preserve"> PAGE    \* MERGEFORMAT </w:instrText>
                    </w:r>
                    <w:r w:rsidR="00946CB6">
                      <w:fldChar w:fldCharType="separate"/>
                    </w:r>
                    <w:r w:rsidRPr="007B6B02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946CB6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7076440</wp:posOffset>
              </wp:positionH>
              <wp:positionV relativeFrom="page">
                <wp:posOffset>7797800</wp:posOffset>
              </wp:positionV>
              <wp:extent cx="519430" cy="2183130"/>
              <wp:effectExtent l="0" t="0" r="0" b="127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7D7" w:rsidRPr="006217CD" w:rsidRDefault="00990E83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6217CD">
                            <w:rPr>
                              <w:rFonts w:ascii="Cambria" w:hAnsi="Cambria"/>
                            </w:rPr>
                            <w:t>Strona</w:t>
                          </w:r>
                          <w:r w:rsidR="00946CB6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946CB6">
                            <w:fldChar w:fldCharType="separate"/>
                          </w:r>
                          <w:r w:rsidRPr="007B6B0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946CB6"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557.2pt;margin-top:614pt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DD57D7" w:rsidRPr="006217CD" w:rsidRDefault="00990E83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6217CD">
                      <w:rPr>
                        <w:rFonts w:ascii="Cambria" w:hAnsi="Cambria"/>
                      </w:rPr>
                      <w:t>Strona</w:t>
                    </w:r>
                    <w:r w:rsidR="00946CB6">
                      <w:fldChar w:fldCharType="begin"/>
                    </w:r>
                    <w:r>
                      <w:instrText xml:space="preserve"> PAGE    \* MERGEFORMAT </w:instrText>
                    </w:r>
                    <w:r w:rsidR="00946CB6">
                      <w:fldChar w:fldCharType="separate"/>
                    </w:r>
                    <w:r w:rsidRPr="007B6B02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946CB6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C15"/>
    <w:multiLevelType w:val="hybridMultilevel"/>
    <w:tmpl w:val="685C022E"/>
    <w:lvl w:ilvl="0" w:tplc="EF02A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C5699"/>
    <w:multiLevelType w:val="hybridMultilevel"/>
    <w:tmpl w:val="02864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6701B"/>
    <w:multiLevelType w:val="hybridMultilevel"/>
    <w:tmpl w:val="C23CE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2F02E">
      <w:numFmt w:val="bullet"/>
      <w:lvlText w:val="•"/>
      <w:lvlJc w:val="left"/>
      <w:pPr>
        <w:ind w:left="1785" w:hanging="705"/>
      </w:pPr>
      <w:rPr>
        <w:rFonts w:ascii="Trebuchet MS" w:eastAsia="Calibri" w:hAnsi="Trebuchet MS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89"/>
    <w:rsid w:val="000002DA"/>
    <w:rsid w:val="00000D9D"/>
    <w:rsid w:val="0008069A"/>
    <w:rsid w:val="000E7289"/>
    <w:rsid w:val="00134933"/>
    <w:rsid w:val="001419DF"/>
    <w:rsid w:val="001B0692"/>
    <w:rsid w:val="00211A18"/>
    <w:rsid w:val="00262989"/>
    <w:rsid w:val="002902FA"/>
    <w:rsid w:val="002B74CD"/>
    <w:rsid w:val="002F325D"/>
    <w:rsid w:val="0034778B"/>
    <w:rsid w:val="003E0B67"/>
    <w:rsid w:val="004C55CE"/>
    <w:rsid w:val="00554D0E"/>
    <w:rsid w:val="006F1FE3"/>
    <w:rsid w:val="0078047E"/>
    <w:rsid w:val="00870CE8"/>
    <w:rsid w:val="008D03CA"/>
    <w:rsid w:val="00946CB6"/>
    <w:rsid w:val="009476A5"/>
    <w:rsid w:val="00990E83"/>
    <w:rsid w:val="009D16EF"/>
    <w:rsid w:val="00AE29EF"/>
    <w:rsid w:val="00C52FE3"/>
    <w:rsid w:val="00CA4BAB"/>
    <w:rsid w:val="00D637C0"/>
    <w:rsid w:val="00F3473D"/>
    <w:rsid w:val="00F7507E"/>
    <w:rsid w:val="00FA7950"/>
    <w:rsid w:val="00F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717327-1301-49B8-AB80-5E30424A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4B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2989"/>
    <w:pPr>
      <w:tabs>
        <w:tab w:val="center" w:pos="4536"/>
        <w:tab w:val="right" w:pos="9072"/>
      </w:tabs>
    </w:pPr>
    <w:rPr>
      <w:rFonts w:eastAsia="Calibri"/>
      <w:color w:val="FFFFFF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262989"/>
    <w:rPr>
      <w:rFonts w:ascii="Times New Roman" w:eastAsia="Calibri" w:hAnsi="Times New Roman" w:cs="Times New Roman"/>
      <w:color w:val="FFFFF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6298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262989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262989"/>
    <w:rPr>
      <w:color w:val="0000FF"/>
      <w:u w:val="single"/>
    </w:rPr>
  </w:style>
  <w:style w:type="paragraph" w:customStyle="1" w:styleId="Default">
    <w:name w:val="Default"/>
    <w:basedOn w:val="Normalny"/>
    <w:rsid w:val="00262989"/>
    <w:pPr>
      <w:autoSpaceDE w:val="0"/>
      <w:autoSpaceDN w:val="0"/>
    </w:pPr>
    <w:rPr>
      <w:rFonts w:ascii="Cambria" w:eastAsia="Calibri" w:hAnsi="Cambria"/>
      <w:color w:val="000000"/>
    </w:rPr>
  </w:style>
  <w:style w:type="paragraph" w:styleId="Bezodstpw">
    <w:name w:val="No Spacing"/>
    <w:uiPriority w:val="1"/>
    <w:qFormat/>
    <w:rsid w:val="0026298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629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A4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AB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8047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8047E"/>
    <w:rPr>
      <w:b/>
      <w:bCs/>
    </w:rPr>
  </w:style>
  <w:style w:type="character" w:customStyle="1" w:styleId="apple-converted-space">
    <w:name w:val="apple-converted-space"/>
    <w:basedOn w:val="Domylnaczcionkaakapitu"/>
    <w:rsid w:val="0078047E"/>
  </w:style>
  <w:style w:type="character" w:styleId="Odwoaniedokomentarza">
    <w:name w:val="annotation reference"/>
    <w:basedOn w:val="Domylnaczcionkaakapitu"/>
    <w:uiPriority w:val="99"/>
    <w:semiHidden/>
    <w:unhideWhenUsed/>
    <w:rsid w:val="00AE2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9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9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munikacja@rig.katowice.pl" TargetMode="External"/><Relationship Id="rId2" Type="http://schemas.openxmlformats.org/officeDocument/2006/relationships/hyperlink" Target="mailto:amakarewicz@rig.katowice.pl" TargetMode="External"/><Relationship Id="rId1" Type="http://schemas.openxmlformats.org/officeDocument/2006/relationships/hyperlink" Target="mailto:amakarewicz@rig.kat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kmsp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996EC-DCE3-44E0-A3B7-0BF879E7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K.Tomczyk</dc:creator>
  <cp:lastModifiedBy>Marta Buraczewska</cp:lastModifiedBy>
  <cp:revision>2</cp:revision>
  <dcterms:created xsi:type="dcterms:W3CDTF">2016-05-16T11:50:00Z</dcterms:created>
  <dcterms:modified xsi:type="dcterms:W3CDTF">2016-05-16T11:50:00Z</dcterms:modified>
</cp:coreProperties>
</file>