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44" w:rsidRPr="00A85BFE" w:rsidRDefault="008A5432" w:rsidP="00370E44">
      <w:pPr>
        <w:ind w:left="2124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370E44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370E44" w:rsidRPr="00A85BFE">
        <w:rPr>
          <w:rFonts w:ascii="Times New Roman" w:hAnsi="Times New Roman" w:cs="Times New Roman"/>
          <w:b/>
          <w:i/>
          <w:sz w:val="24"/>
          <w:szCs w:val="24"/>
          <w:u w:val="single"/>
        </w:rPr>
        <w:t>ORADNITWO SPECJALISTYCZNE</w:t>
      </w:r>
      <w:r w:rsidR="00370E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NA TERENIE MIASTA SUWAŁK W </w:t>
      </w:r>
      <w:r w:rsidR="00370E44" w:rsidRPr="009145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2025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center" w:tblpY="80"/>
        <w:tblW w:w="16268" w:type="dxa"/>
        <w:tblLayout w:type="fixed"/>
        <w:tblLook w:val="04A0" w:firstRow="1" w:lastRow="0" w:firstColumn="1" w:lastColumn="0" w:noHBand="0" w:noVBand="1"/>
      </w:tblPr>
      <w:tblGrid>
        <w:gridCol w:w="3359"/>
        <w:gridCol w:w="4528"/>
        <w:gridCol w:w="1559"/>
        <w:gridCol w:w="1421"/>
        <w:gridCol w:w="1421"/>
        <w:gridCol w:w="1421"/>
        <w:gridCol w:w="1421"/>
        <w:gridCol w:w="1138"/>
      </w:tblGrid>
      <w:tr w:rsidR="00370E44" w:rsidRPr="007F36E7" w:rsidTr="007B256C">
        <w:trPr>
          <w:trHeight w:val="129"/>
        </w:trPr>
        <w:tc>
          <w:tcPr>
            <w:tcW w:w="3361" w:type="dxa"/>
            <w:vMerge w:val="restar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29" w:type="dxa"/>
            <w:vMerge w:val="restart"/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78" w:type="dxa"/>
            <w:gridSpan w:val="6"/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370E44" w:rsidRPr="007F36E7" w:rsidTr="007B256C">
        <w:trPr>
          <w:trHeight w:val="134"/>
        </w:trPr>
        <w:tc>
          <w:tcPr>
            <w:tcW w:w="33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  <w:vMerge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710A5C" w:rsidRPr="00710A5C" w:rsidTr="00370E44">
        <w:trPr>
          <w:trHeight w:val="965"/>
        </w:trPr>
        <w:tc>
          <w:tcPr>
            <w:tcW w:w="3361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Miejska Komisja Rozwiązywania Problemów Alkoholowych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Noniewicza 71A, pok. 108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tel. 87-563-56-01  </w:t>
            </w: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Procedura zobowiązania do leczenia odwykowego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Procedura Niebieska Karta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42"/>
        </w:trPr>
        <w:tc>
          <w:tcPr>
            <w:tcW w:w="3361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Miejski Ośrodek Pomocy Rodzinie w Suwałkach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Dział Pomocy Kryzysowej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Filipowska 20B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87- 565-28-91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socjalne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392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Poradnictwo i konsultacje psychologiczne </w:t>
            </w:r>
            <w:r w:rsidRPr="00710A5C">
              <w:rPr>
                <w:rFonts w:ascii="Times New Roman" w:hAnsi="Times New Roman" w:cs="Times New Roman"/>
              </w:rPr>
              <w:br/>
              <w:t>w tym rodzinne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11.30-18.30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08.00-20.00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14.00-20.00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08.00-16-00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14.00-18.00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0A5C">
              <w:rPr>
                <w:rFonts w:ascii="Times New Roman" w:hAnsi="Times New Roman" w:cs="Times New Roman"/>
                <w:b/>
                <w:sz w:val="21"/>
                <w:szCs w:val="21"/>
              </w:rPr>
              <w:t>-----</w:t>
            </w:r>
          </w:p>
        </w:tc>
      </w:tr>
      <w:tr w:rsidR="00710A5C" w:rsidRPr="00710A5C" w:rsidTr="00370E44">
        <w:trPr>
          <w:trHeight w:val="145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prawne</w:t>
            </w:r>
          </w:p>
        </w:tc>
        <w:tc>
          <w:tcPr>
            <w:tcW w:w="1559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15.30-17.30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15.30-17.30</w:t>
            </w:r>
          </w:p>
        </w:tc>
        <w:tc>
          <w:tcPr>
            <w:tcW w:w="1418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460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wsparcia dla osób uwikłanych </w:t>
            </w:r>
            <w:r w:rsidRPr="00710A5C">
              <w:rPr>
                <w:rFonts w:ascii="Times New Roman" w:hAnsi="Times New Roman" w:cs="Times New Roman"/>
              </w:rPr>
              <w:br/>
              <w:t>w problemy przemocy w rodzinie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17.00-19.00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50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Terapia interwencyjna</w:t>
            </w:r>
          </w:p>
        </w:tc>
        <w:tc>
          <w:tcPr>
            <w:tcW w:w="1559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135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529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Pomoc psychologiczna w sytuacji kryzysowej występującej na skalę masową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8378" w:type="dxa"/>
            <w:gridSpan w:val="6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całodobowa</w:t>
            </w:r>
          </w:p>
        </w:tc>
      </w:tr>
      <w:tr w:rsidR="00710A5C" w:rsidRPr="00710A5C" w:rsidTr="00370E44">
        <w:trPr>
          <w:trHeight w:val="1684"/>
        </w:trPr>
        <w:tc>
          <w:tcPr>
            <w:tcW w:w="3361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Dział Pieczy Zastępczej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Filipowska 20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87- 562- 89-70 w. 640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pok. 32  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Poradnictwo psychologiczne </w:t>
            </w:r>
            <w:r w:rsidRPr="00710A5C">
              <w:rPr>
                <w:rFonts w:ascii="Times New Roman" w:hAnsi="Times New Roman" w:cs="Times New Roman"/>
              </w:rPr>
              <w:br/>
              <w:t xml:space="preserve">i pedagogiczne dla rodzin zastępczych </w:t>
            </w:r>
            <w:r w:rsidRPr="00710A5C">
              <w:rPr>
                <w:rFonts w:ascii="Times New Roman" w:hAnsi="Times New Roman" w:cs="Times New Roman"/>
              </w:rPr>
              <w:br/>
              <w:t xml:space="preserve">i ich dzieci, dzieci umieszczonych </w:t>
            </w:r>
            <w:r w:rsidRPr="00710A5C">
              <w:rPr>
                <w:rFonts w:ascii="Times New Roman" w:hAnsi="Times New Roman" w:cs="Times New Roman"/>
              </w:rPr>
              <w:br/>
              <w:t>w pieczy zastępczej oraz pełnoletnich wychowanków podlegających procesowi usamodzielniania po opuszczeniu pieczy zastępczej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730"/>
        </w:trPr>
        <w:tc>
          <w:tcPr>
            <w:tcW w:w="3361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Dział Pomocy Środowiskowej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ul. Filipowska 20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tel. 87- 562- 89-70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pok. 3, 4, 5, 9, 10</w:t>
            </w: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socjalne udzielane w ramach dyżuru pracownika socjalnego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09.00-17.00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29"/>
        </w:trPr>
        <w:tc>
          <w:tcPr>
            <w:tcW w:w="3361" w:type="dxa"/>
            <w:vMerge w:val="restart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Poradnia Rodzinna Fundacji EGO – Centrum Ochrony Dziecka i Rodziny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Noniewicza 91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535- 032-190</w:t>
            </w:r>
          </w:p>
        </w:tc>
        <w:tc>
          <w:tcPr>
            <w:tcW w:w="4529" w:type="dxa"/>
          </w:tcPr>
          <w:p w:rsidR="00370E44" w:rsidRPr="00710A5C" w:rsidRDefault="006825B9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Terapia rodzin</w:t>
            </w:r>
            <w:r w:rsidR="00370E44" w:rsidRPr="00710A5C">
              <w:rPr>
                <w:rFonts w:ascii="Times New Roman" w:hAnsi="Times New Roman" w:cs="Times New Roman"/>
              </w:rPr>
              <w:t xml:space="preserve"> i par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11.00-16.00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20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Pedagogiczna terapia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17.00-20.00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20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Psychoterapia dzieci i młodzieży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14.00-16.00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01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Konsultacje wychowawcze seksuologiczne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16.00-18.00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01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psychiatryczne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16-00-19.00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20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Konsultacje rodzinne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14.30-16-30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78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Trening umiejętności społecznych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15.00-17.00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</w:tbl>
    <w:p w:rsidR="00370E44" w:rsidRPr="00710A5C" w:rsidRDefault="00370E44" w:rsidP="00370E44"/>
    <w:p w:rsidR="00370E44" w:rsidRPr="00710A5C" w:rsidRDefault="00370E44" w:rsidP="00370E44"/>
    <w:tbl>
      <w:tblPr>
        <w:tblStyle w:val="Tabela-Siatka"/>
        <w:tblpPr w:leftFromText="141" w:rightFromText="141" w:vertAnchor="text" w:horzAnchor="margin" w:tblpXSpec="center" w:tblpY="80"/>
        <w:tblW w:w="16194" w:type="dxa"/>
        <w:tblLayout w:type="fixed"/>
        <w:tblLook w:val="04A0" w:firstRow="1" w:lastRow="0" w:firstColumn="1" w:lastColumn="0" w:noHBand="0" w:noVBand="1"/>
      </w:tblPr>
      <w:tblGrid>
        <w:gridCol w:w="3261"/>
        <w:gridCol w:w="4536"/>
        <w:gridCol w:w="1559"/>
        <w:gridCol w:w="1417"/>
        <w:gridCol w:w="1418"/>
        <w:gridCol w:w="1417"/>
        <w:gridCol w:w="856"/>
        <w:gridCol w:w="562"/>
        <w:gridCol w:w="292"/>
        <w:gridCol w:w="11"/>
        <w:gridCol w:w="865"/>
      </w:tblGrid>
      <w:tr w:rsidR="00710A5C" w:rsidRPr="00710A5C" w:rsidTr="00190A56">
        <w:trPr>
          <w:trHeight w:val="269"/>
        </w:trPr>
        <w:tc>
          <w:tcPr>
            <w:tcW w:w="3261" w:type="dxa"/>
            <w:vMerge w:val="restart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7" w:type="dxa"/>
            <w:gridSpan w:val="9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10A5C" w:rsidRPr="00710A5C" w:rsidTr="00190A56">
        <w:trPr>
          <w:trHeight w:val="48"/>
        </w:trPr>
        <w:tc>
          <w:tcPr>
            <w:tcW w:w="3261" w:type="dxa"/>
            <w:vMerge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168" w:type="dxa"/>
            <w:gridSpan w:val="3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710A5C" w:rsidRPr="00710A5C" w:rsidTr="00190A56">
        <w:trPr>
          <w:trHeight w:val="259"/>
        </w:trPr>
        <w:tc>
          <w:tcPr>
            <w:tcW w:w="3261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Ośrodek Środowiskowej Opieki Psychologicznej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i Psychoterapeutycznej  </w:t>
            </w:r>
            <w:r w:rsidRPr="00710A5C">
              <w:rPr>
                <w:rFonts w:ascii="Times New Roman" w:hAnsi="Times New Roman" w:cs="Times New Roman"/>
                <w:b/>
              </w:rPr>
              <w:br/>
            </w:r>
            <w:r w:rsidR="00017128" w:rsidRPr="00710A5C">
              <w:rPr>
                <w:rFonts w:ascii="Times New Roman" w:hAnsi="Times New Roman" w:cs="Times New Roman"/>
              </w:rPr>
              <w:t>-</w:t>
            </w:r>
            <w:r w:rsidRPr="00710A5C">
              <w:rPr>
                <w:rFonts w:ascii="Times New Roman" w:hAnsi="Times New Roman" w:cs="Times New Roman"/>
              </w:rPr>
              <w:t xml:space="preserve"> I poziom referencyjny -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Poradnia Psychologiczna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dla Dzieci i Młodzieży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</w:rPr>
              <w:t xml:space="preserve">tel. 508-280-652 </w:t>
            </w:r>
            <w:r w:rsidRPr="00710A5C">
              <w:rPr>
                <w:rFonts w:ascii="Times New Roman" w:hAnsi="Times New Roman" w:cs="Times New Roman"/>
              </w:rPr>
              <w:br/>
              <w:t>lub 87-562-64-72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Pełna diagnostyka psychologiczna,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08.00-17.00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08.00-14.00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Psychoterapia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568"/>
        </w:trPr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017128" w:rsidRPr="00710A5C" w:rsidRDefault="00017128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Sesje psychoterapii indywidualnej,</w:t>
            </w:r>
          </w:p>
          <w:p w:rsidR="00017128" w:rsidRPr="00710A5C" w:rsidRDefault="00017128" w:rsidP="00017128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grupowej i rodzinnej</w:t>
            </w:r>
          </w:p>
        </w:tc>
        <w:tc>
          <w:tcPr>
            <w:tcW w:w="1559" w:type="dxa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195"/>
        </w:trPr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017128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Sesja</w:t>
            </w:r>
            <w:r w:rsidR="00370E44" w:rsidRPr="00710A5C">
              <w:rPr>
                <w:rFonts w:ascii="Times New Roman" w:hAnsi="Times New Roman" w:cs="Times New Roman"/>
              </w:rPr>
              <w:t xml:space="preserve"> wsparcia psychospołecznego</w:t>
            </w:r>
          </w:p>
        </w:tc>
        <w:tc>
          <w:tcPr>
            <w:tcW w:w="1559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729"/>
        </w:trPr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Wizyty, porady domowe lub środowiskowe</w:t>
            </w:r>
          </w:p>
        </w:tc>
        <w:tc>
          <w:tcPr>
            <w:tcW w:w="1559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216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Centrum Zdrowia Psychicznego dla Dzieci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i Młodzieży </w:t>
            </w:r>
          </w:p>
          <w:p w:rsidR="00370E44" w:rsidRPr="00710A5C" w:rsidRDefault="00017128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- II</w:t>
            </w:r>
            <w:r w:rsidR="00370E44" w:rsidRPr="00710A5C">
              <w:rPr>
                <w:rFonts w:ascii="Times New Roman" w:hAnsi="Times New Roman" w:cs="Times New Roman"/>
              </w:rPr>
              <w:t xml:space="preserve"> – poziom referencyjny - </w:t>
            </w:r>
            <w:r w:rsidR="00370E44" w:rsidRPr="00710A5C">
              <w:rPr>
                <w:rFonts w:ascii="Times New Roman" w:hAnsi="Times New Roman" w:cs="Times New Roman"/>
                <w:b/>
              </w:rPr>
              <w:t>Poradnia  Zdrowia</w:t>
            </w:r>
            <w:r w:rsidR="00370E44" w:rsidRPr="00710A5C">
              <w:rPr>
                <w:rFonts w:ascii="Times New Roman" w:hAnsi="Times New Roman" w:cs="Times New Roman"/>
              </w:rPr>
              <w:t xml:space="preserve"> </w:t>
            </w:r>
            <w:r w:rsidR="00370E44" w:rsidRPr="00710A5C">
              <w:rPr>
                <w:rFonts w:ascii="Times New Roman" w:hAnsi="Times New Roman" w:cs="Times New Roman"/>
                <w:b/>
              </w:rPr>
              <w:t xml:space="preserve">Psychicznego  dla Dzieci </w:t>
            </w:r>
            <w:r w:rsidR="00370E44" w:rsidRPr="00710A5C">
              <w:rPr>
                <w:rFonts w:ascii="Times New Roman" w:hAnsi="Times New Roman" w:cs="Times New Roman"/>
                <w:b/>
              </w:rPr>
              <w:br/>
              <w:t>i Młodzieży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87-562-64-00 </w:t>
            </w:r>
            <w:r w:rsidRPr="00710A5C">
              <w:rPr>
                <w:rFonts w:ascii="Times New Roman" w:hAnsi="Times New Roman" w:cs="Times New Roman"/>
              </w:rPr>
              <w:br/>
              <w:t>lub 87-562-64-71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Oddział Dzienny Psychiatryczny Rehabilitacyjny dla Dzieci </w:t>
            </w:r>
            <w:r w:rsidRPr="00710A5C">
              <w:rPr>
                <w:rFonts w:ascii="Times New Roman" w:hAnsi="Times New Roman" w:cs="Times New Roman"/>
                <w:b/>
              </w:rPr>
              <w:br/>
              <w:t>i Młodzieży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87-564-25-85 </w:t>
            </w:r>
            <w:r w:rsidRPr="00710A5C">
              <w:rPr>
                <w:rFonts w:ascii="Times New Roman" w:hAnsi="Times New Roman" w:cs="Times New Roman"/>
              </w:rPr>
              <w:br/>
              <w:t>lub 697-022-002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Poradnia Terapii Uzależnienia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i Współuzależnienia </w:t>
            </w:r>
            <w:r w:rsidRPr="00710A5C">
              <w:rPr>
                <w:rFonts w:ascii="Times New Roman" w:hAnsi="Times New Roman" w:cs="Times New Roman"/>
                <w:b/>
              </w:rPr>
              <w:br/>
              <w:t>od Alkoholu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87-562-64-00 </w:t>
            </w:r>
            <w:r w:rsidRPr="00710A5C">
              <w:rPr>
                <w:rFonts w:ascii="Times New Roman" w:hAnsi="Times New Roman" w:cs="Times New Roman"/>
              </w:rPr>
              <w:br/>
              <w:t>lub 87-562-64-59,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87- 562-64-57, 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87-562-64-69</w:t>
            </w:r>
          </w:p>
          <w:p w:rsidR="002F6B1D" w:rsidRPr="00710A5C" w:rsidRDefault="002F6B1D" w:rsidP="00D97C51">
            <w:pPr>
              <w:rPr>
                <w:rFonts w:ascii="Times New Roman" w:hAnsi="Times New Roman" w:cs="Times New Roman"/>
              </w:rPr>
            </w:pPr>
          </w:p>
          <w:p w:rsidR="002F6B1D" w:rsidRPr="00710A5C" w:rsidRDefault="002F6B1D" w:rsidP="00D97C51">
            <w:pPr>
              <w:rPr>
                <w:rFonts w:ascii="Times New Roman" w:hAnsi="Times New Roman" w:cs="Times New Roman"/>
              </w:rPr>
            </w:pPr>
          </w:p>
          <w:p w:rsidR="002F6B1D" w:rsidRPr="00710A5C" w:rsidRDefault="002F6B1D" w:rsidP="00D9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lekarza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08.00-12.00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168" w:type="dxa"/>
            <w:gridSpan w:val="3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85"/>
        </w:trPr>
        <w:tc>
          <w:tcPr>
            <w:tcW w:w="3261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psychologa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163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psychoterapeuty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30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terapeuty zajęciowego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4058"/>
        </w:trPr>
        <w:tc>
          <w:tcPr>
            <w:tcW w:w="3261" w:type="dxa"/>
            <w:vMerge/>
          </w:tcPr>
          <w:p w:rsidR="00017128" w:rsidRPr="00710A5C" w:rsidRDefault="00017128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Opieka pielęgniarki</w:t>
            </w: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017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11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Porady lekarza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08.00-15.00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288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 terapeuty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59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Sesje psychoterapii indywidualnej  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40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Sesje psychoterapii grupowej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1275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Sesja psychoterapii rodzinnej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72"/>
        </w:trPr>
        <w:tc>
          <w:tcPr>
            <w:tcW w:w="3261" w:type="dxa"/>
            <w:vMerge w:val="restart"/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10A5C" w:rsidRPr="00710A5C" w:rsidTr="00190A56">
        <w:trPr>
          <w:trHeight w:val="275"/>
        </w:trPr>
        <w:tc>
          <w:tcPr>
            <w:tcW w:w="3261" w:type="dxa"/>
            <w:vMerge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gridSpan w:val="2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68" w:type="dxa"/>
            <w:gridSpan w:val="3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710A5C" w:rsidRPr="00710A5C" w:rsidTr="00190A56">
        <w:trPr>
          <w:trHeight w:val="259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Poradnia Terapii Uzależnienia od Substancji Psychoaktywnych </w:t>
            </w:r>
            <w:r w:rsidRPr="00710A5C">
              <w:rPr>
                <w:rFonts w:ascii="Times New Roman" w:hAnsi="Times New Roman" w:cs="Times New Roman"/>
                <w:b/>
              </w:rPr>
              <w:br/>
            </w:r>
            <w:r w:rsidRPr="00710A5C">
              <w:rPr>
                <w:rFonts w:ascii="Times New Roman" w:hAnsi="Times New Roman" w:cs="Times New Roman"/>
              </w:rPr>
              <w:t xml:space="preserve">ul. Szpitalna 62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87-562-64-54 </w:t>
            </w:r>
            <w:r w:rsidRPr="00710A5C">
              <w:rPr>
                <w:rFonts w:ascii="Times New Roman" w:hAnsi="Times New Roman" w:cs="Times New Roman"/>
              </w:rPr>
              <w:br/>
              <w:t>lub 87-562-64-00</w:t>
            </w:r>
          </w:p>
        </w:tc>
        <w:tc>
          <w:tcPr>
            <w:tcW w:w="4536" w:type="dxa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Porady lekarza </w:t>
            </w:r>
          </w:p>
        </w:tc>
        <w:tc>
          <w:tcPr>
            <w:tcW w:w="1559" w:type="dxa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417" w:type="dxa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418" w:type="dxa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07.30-14.30</w:t>
            </w:r>
          </w:p>
        </w:tc>
        <w:tc>
          <w:tcPr>
            <w:tcW w:w="1418" w:type="dxa"/>
            <w:gridSpan w:val="2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168" w:type="dxa"/>
            <w:gridSpan w:val="3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237"/>
        </w:trPr>
        <w:tc>
          <w:tcPr>
            <w:tcW w:w="3261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 terapeuty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35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E44" w:rsidRPr="00710A5C" w:rsidRDefault="00017128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Sesja</w:t>
            </w:r>
            <w:r w:rsidR="00370E44" w:rsidRPr="00710A5C">
              <w:rPr>
                <w:rFonts w:ascii="Times New Roman" w:hAnsi="Times New Roman" w:cs="Times New Roman"/>
              </w:rPr>
              <w:t xml:space="preserve"> psychoterapii indywidualnej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259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Sesja psychoterapii grupowej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223"/>
        </w:trPr>
        <w:tc>
          <w:tcPr>
            <w:tcW w:w="16194" w:type="dxa"/>
            <w:gridSpan w:val="11"/>
            <w:tcBorders>
              <w:left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Centrum Zdrowia Psychicznego świadczenia udzielanie są osobom z problemami psychicznymi powyżej 18 r. ż. oraz ich rodzinom</w:t>
            </w:r>
          </w:p>
        </w:tc>
      </w:tr>
      <w:tr w:rsidR="00710A5C" w:rsidRPr="00710A5C" w:rsidTr="00190A56">
        <w:trPr>
          <w:trHeight w:val="985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Punkt zgłoszeniowo Koordynacyjny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tel. 87-562-64-71</w:t>
            </w:r>
          </w:p>
        </w:tc>
        <w:tc>
          <w:tcPr>
            <w:tcW w:w="4536" w:type="dxa"/>
            <w:shd w:val="clear" w:color="auto" w:fill="auto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10A5C">
              <w:rPr>
                <w:rFonts w:ascii="Times New Roman" w:hAnsi="Times New Roman" w:cs="Times New Roman"/>
                <w:sz w:val="23"/>
                <w:szCs w:val="23"/>
              </w:rPr>
              <w:t xml:space="preserve">Przyjmowanie zgłoszeń w celu uzyskania  odpowiednich form pomocy psychiatrycznej lub pomocy socjalnej </w:t>
            </w:r>
          </w:p>
        </w:tc>
        <w:tc>
          <w:tcPr>
            <w:tcW w:w="1559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518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Poradnia Zdrowia Psychicznego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tel. 87-562-64-71</w:t>
            </w:r>
          </w:p>
        </w:tc>
        <w:tc>
          <w:tcPr>
            <w:tcW w:w="4536" w:type="dxa"/>
            <w:shd w:val="clear" w:color="auto" w:fill="auto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sz w:val="24"/>
                <w:szCs w:val="24"/>
              </w:rPr>
              <w:t>Porady lekarza, psychologa, psychoterapeuty</w:t>
            </w:r>
          </w:p>
        </w:tc>
        <w:tc>
          <w:tcPr>
            <w:tcW w:w="1559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1313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Zespół Leczenia Środowiskowego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87-562-64-71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lub 87-562-64-73</w:t>
            </w:r>
          </w:p>
        </w:tc>
        <w:tc>
          <w:tcPr>
            <w:tcW w:w="4536" w:type="dxa"/>
            <w:shd w:val="clear" w:color="auto" w:fill="auto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Porady lekarza, pielęgniarki, psychologa, psychoterapeuty, terapeuty środowiskowego </w:t>
            </w:r>
            <w:r w:rsidRPr="00710A5C">
              <w:rPr>
                <w:rFonts w:ascii="Times New Roman" w:hAnsi="Times New Roman" w:cs="Times New Roman"/>
              </w:rPr>
              <w:br/>
              <w:t xml:space="preserve">w środowisku pacjenta i jego rodziny (dostęp </w:t>
            </w:r>
            <w:r w:rsidRPr="00710A5C">
              <w:rPr>
                <w:rFonts w:ascii="Times New Roman" w:hAnsi="Times New Roman" w:cs="Times New Roman"/>
              </w:rPr>
              <w:br/>
              <w:t>do pracownika socjalnego)</w:t>
            </w:r>
          </w:p>
        </w:tc>
        <w:tc>
          <w:tcPr>
            <w:tcW w:w="1559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38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Klub pacjenta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</w:tc>
        <w:tc>
          <w:tcPr>
            <w:tcW w:w="4536" w:type="dxa"/>
            <w:shd w:val="clear" w:color="auto" w:fill="auto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Konsultacje z asystentem zdrowia</w:t>
            </w:r>
          </w:p>
        </w:tc>
        <w:tc>
          <w:tcPr>
            <w:tcW w:w="1559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8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F01342" w:rsidRPr="00710A5C" w:rsidTr="00F01342">
        <w:trPr>
          <w:trHeight w:val="178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1342" w:rsidRPr="00710A5C" w:rsidRDefault="00F01342" w:rsidP="00F01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01342" w:rsidRPr="00710A5C" w:rsidRDefault="00F01342" w:rsidP="00F01342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  <w:shd w:val="clear" w:color="auto" w:fill="auto"/>
          </w:tcPr>
          <w:p w:rsidR="00F01342" w:rsidRPr="00710A5C" w:rsidRDefault="00F01342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F01342" w:rsidRPr="00710A5C" w:rsidTr="00190A56">
        <w:trPr>
          <w:trHeight w:val="17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342" w:rsidRPr="00710A5C" w:rsidRDefault="00F01342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01342" w:rsidRPr="00710A5C" w:rsidRDefault="00F01342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01342" w:rsidRPr="00710A5C" w:rsidRDefault="00F01342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710A5C" w:rsidRPr="00710A5C" w:rsidTr="00190A56">
        <w:trPr>
          <w:trHeight w:val="1353"/>
        </w:trPr>
        <w:tc>
          <w:tcPr>
            <w:tcW w:w="3261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Poradnia </w:t>
            </w:r>
            <w:proofErr w:type="spellStart"/>
            <w:r w:rsidRPr="00710A5C">
              <w:rPr>
                <w:rFonts w:ascii="Times New Roman" w:hAnsi="Times New Roman" w:cs="Times New Roman"/>
                <w:b/>
              </w:rPr>
              <w:t>Psychologiczno</w:t>
            </w:r>
            <w:proofErr w:type="spellEnd"/>
            <w:r w:rsidRPr="00710A5C">
              <w:rPr>
                <w:rFonts w:ascii="Times New Roman" w:hAnsi="Times New Roman" w:cs="Times New Roman"/>
                <w:b/>
              </w:rPr>
              <w:t>– Pedagogiczna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ul. Nowomiejska 10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tel. 87-566-41-49 </w:t>
            </w:r>
            <w:r w:rsidRPr="00710A5C">
              <w:rPr>
                <w:rFonts w:ascii="Times New Roman" w:hAnsi="Times New Roman" w:cs="Times New Roman"/>
                <w:b/>
              </w:rPr>
              <w:br/>
              <w:t>lub 87-567-00-67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psychologiczne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rodzinne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16.00-18.00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17.00-18.00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13.00-18.00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15.00-18.00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08.00-09.00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11.00-12.00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13.00-18.00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16.00-18.00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11.00-12.00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14.00-17.00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17.00-18.00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84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Stowarzyszenie Oratorium </w:t>
            </w:r>
            <w:r w:rsidRPr="00710A5C">
              <w:rPr>
                <w:rFonts w:ascii="Times New Roman" w:hAnsi="Times New Roman" w:cs="Times New Roman"/>
                <w:b/>
              </w:rPr>
              <w:br/>
              <w:t>św. Jana Bosko</w:t>
            </w: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Wyszyńskiego 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Porada psychologiczna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91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Centrum Aktywności Społecznej „Pryzmat”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ul. Noniewicza 91,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16-400 Suwałki </w:t>
            </w: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087-565-02-58</w:t>
            </w: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kom. 883-240-678</w:t>
            </w: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Pomoc prawna </w:t>
            </w:r>
            <w:r w:rsidRPr="00710A5C">
              <w:rPr>
                <w:rFonts w:ascii="Times New Roman" w:hAnsi="Times New Roman" w:cs="Times New Roman"/>
                <w:rtl/>
              </w:rPr>
              <w:t xml:space="preserve"> dla</w:t>
            </w:r>
            <w:r w:rsidRPr="00710A5C">
              <w:rPr>
                <w:rFonts w:ascii="Times New Roman" w:hAnsi="Times New Roman" w:cs="Times New Roman"/>
              </w:rPr>
              <w:t>Osób Pokrzywdzonych Przestępstwem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89"/>
        </w:trPr>
        <w:tc>
          <w:tcPr>
            <w:tcW w:w="3261" w:type="dxa"/>
            <w:vMerge/>
          </w:tcPr>
          <w:p w:rsidR="00D97C51" w:rsidRPr="00710A5C" w:rsidRDefault="00D97C51" w:rsidP="00D97C51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Pomoc psychologiczna  dla</w:t>
            </w:r>
            <w:r w:rsidRPr="00710A5C">
              <w:rPr>
                <w:rFonts w:ascii="Times New Roman" w:hAnsi="Times New Roman" w:cs="Times New Roman"/>
                <w:rtl/>
              </w:rPr>
              <w:t xml:space="preserve"> </w:t>
            </w:r>
            <w:r w:rsidRPr="00710A5C">
              <w:rPr>
                <w:rFonts w:ascii="Times New Roman" w:hAnsi="Times New Roman" w:cs="Times New Roman"/>
              </w:rPr>
              <w:t>Osób Pokrzywdzonych Przestępstwem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89"/>
        </w:trPr>
        <w:tc>
          <w:tcPr>
            <w:tcW w:w="3261" w:type="dxa"/>
            <w:vMerge/>
          </w:tcPr>
          <w:p w:rsidR="00D97C51" w:rsidRPr="00710A5C" w:rsidRDefault="00D97C51" w:rsidP="00D97C51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Osoba I Kontaktu dla Osób  Pokrzywdzonych Przestępstwem</w:t>
            </w:r>
          </w:p>
        </w:tc>
        <w:tc>
          <w:tcPr>
            <w:tcW w:w="1559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13.00-20.00</w:t>
            </w:r>
          </w:p>
        </w:tc>
        <w:tc>
          <w:tcPr>
            <w:tcW w:w="1417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09.00-16.00</w:t>
            </w:r>
          </w:p>
        </w:tc>
        <w:tc>
          <w:tcPr>
            <w:tcW w:w="1418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09.00-16.00</w:t>
            </w:r>
          </w:p>
        </w:tc>
        <w:tc>
          <w:tcPr>
            <w:tcW w:w="1417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08.00-15.00</w:t>
            </w:r>
          </w:p>
        </w:tc>
        <w:tc>
          <w:tcPr>
            <w:tcW w:w="1418" w:type="dxa"/>
            <w:gridSpan w:val="2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08.00-15.00</w:t>
            </w:r>
          </w:p>
        </w:tc>
        <w:tc>
          <w:tcPr>
            <w:tcW w:w="1168" w:type="dxa"/>
            <w:gridSpan w:val="3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89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D97C51" w:rsidRPr="00710A5C" w:rsidRDefault="00D97C51" w:rsidP="00D97C51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Mediator dla Osób Pokrzywdzonych Przestępstwem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  <w:p w:rsidR="00534945" w:rsidRDefault="00534945" w:rsidP="00D97C51">
            <w:pPr>
              <w:rPr>
                <w:rFonts w:ascii="Times New Roman" w:hAnsi="Times New Roman" w:cs="Times New Roman"/>
              </w:rPr>
            </w:pPr>
          </w:p>
          <w:p w:rsidR="00534945" w:rsidRPr="00710A5C" w:rsidRDefault="00534945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6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Spotkania indywidualne umawiane po zgłoszeniu zapotrzebowania</w:t>
            </w:r>
          </w:p>
        </w:tc>
        <w:tc>
          <w:tcPr>
            <w:tcW w:w="1168" w:type="dxa"/>
            <w:gridSpan w:val="3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129"/>
        </w:trPr>
        <w:tc>
          <w:tcPr>
            <w:tcW w:w="3261" w:type="dxa"/>
            <w:vMerge w:val="restart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10A5C" w:rsidRPr="00710A5C" w:rsidTr="00190A56">
        <w:trPr>
          <w:trHeight w:val="134"/>
        </w:trPr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68" w:type="dxa"/>
            <w:gridSpan w:val="3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710A5C" w:rsidRPr="00710A5C" w:rsidTr="00190A56">
        <w:trPr>
          <w:trHeight w:val="555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Siedziba Suwalskiego  Stowarzyszenia „WYBÓR”</w:t>
            </w:r>
            <w:r w:rsidRPr="00710A5C">
              <w:rPr>
                <w:rFonts w:ascii="Times New Roman" w:hAnsi="Times New Roman" w:cs="Times New Roman"/>
                <w:b/>
              </w:rPr>
              <w:br/>
              <w:t>ul. Kościuszki 71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30C5C" w:rsidP="00D97C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miesiąca maja</w:t>
            </w:r>
            <w:r w:rsidR="00370E44" w:rsidRPr="00710A5C">
              <w:rPr>
                <w:rFonts w:ascii="Times New Roman" w:hAnsi="Times New Roman" w:cs="Times New Roman"/>
                <w:b/>
              </w:rPr>
              <w:t xml:space="preserve"> Siedziba Suwalskiego Stowarzyszenia „WYBÓR”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mieścić się będzie </w:t>
            </w:r>
            <w:r w:rsidRPr="00710A5C">
              <w:rPr>
                <w:rFonts w:ascii="Times New Roman" w:hAnsi="Times New Roman" w:cs="Times New Roman"/>
                <w:b/>
              </w:rPr>
              <w:br/>
              <w:t>przy ul. Pułaskiego 26A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Sala Centrum Trójki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Kościuszki 71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30C5C" w:rsidP="00D97C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miesiąca maja</w:t>
            </w:r>
            <w:r w:rsidR="00370E44" w:rsidRPr="00710A5C">
              <w:rPr>
                <w:rFonts w:ascii="Times New Roman" w:hAnsi="Times New Roman" w:cs="Times New Roman"/>
                <w:b/>
              </w:rPr>
              <w:t xml:space="preserve"> Siedziba Suwalskiego Stowarzyszenia „WYBÓR”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mieścić się będzie </w:t>
            </w:r>
            <w:r w:rsidRPr="00710A5C">
              <w:rPr>
                <w:rFonts w:ascii="Times New Roman" w:hAnsi="Times New Roman" w:cs="Times New Roman"/>
                <w:b/>
              </w:rPr>
              <w:br/>
              <w:t>przy ul. Pułaskiego 26A</w:t>
            </w:r>
          </w:p>
        </w:tc>
        <w:tc>
          <w:tcPr>
            <w:tcW w:w="4536" w:type="dxa"/>
            <w:tcBorders>
              <w:top w:val="single" w:sz="2" w:space="0" w:color="auto"/>
            </w:tcBorders>
          </w:tcPr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Konsultacje indywidualne dla osób uzależnionych </w:t>
            </w:r>
          </w:p>
          <w:p w:rsidR="00786CB6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507-509-</w:t>
            </w:r>
            <w:r w:rsidRPr="00117502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796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Zajęcia dla osób doświadczających przemocy</w:t>
            </w:r>
          </w:p>
          <w:p w:rsidR="00786CB6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514-168-</w:t>
            </w:r>
            <w:r w:rsidRPr="00117502">
              <w:rPr>
                <w:rFonts w:ascii="Times New Roman" w:hAnsi="Times New Roman" w:cs="Times New Roman"/>
              </w:rPr>
              <w:t>997</w:t>
            </w:r>
            <w:r>
              <w:rPr>
                <w:rFonts w:ascii="Times New Roman" w:hAnsi="Times New Roman" w:cs="Times New Roman"/>
              </w:rPr>
              <w:t>, lub 691-539</w:t>
            </w:r>
            <w:r w:rsidRPr="00117502">
              <w:rPr>
                <w:rFonts w:ascii="Times New Roman" w:hAnsi="Times New Roman" w:cs="Times New Roman"/>
              </w:rPr>
              <w:t>-047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od 10.03.25 r. 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2269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Psychoterapia dla osób DDA</w:t>
            </w:r>
          </w:p>
          <w:p w:rsidR="00370E44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792-187</w:t>
            </w:r>
            <w:r w:rsidRPr="00117502">
              <w:rPr>
                <w:rFonts w:ascii="Times New Roman" w:hAnsi="Times New Roman" w:cs="Times New Roman"/>
              </w:rPr>
              <w:t>-837</w:t>
            </w:r>
            <w:bookmarkStart w:id="0" w:name="_GoBack"/>
            <w:bookmarkEnd w:id="0"/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16.30-19.30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III - 11,25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IV - 8,24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V - 13,27 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VI -10,24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IX - 09,23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 - 14,28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XI - 25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XII - 9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2496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Zajęcia socjoterapeutyczne dla młodzieży </w:t>
            </w:r>
          </w:p>
          <w:p w:rsidR="003831F0" w:rsidRPr="00710A5C" w:rsidRDefault="003831F0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514-168</w:t>
            </w:r>
            <w:r w:rsidRPr="00117502">
              <w:rPr>
                <w:rFonts w:ascii="Times New Roman" w:hAnsi="Times New Roman" w:cs="Times New Roman"/>
              </w:rPr>
              <w:t xml:space="preserve">-997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III - 4,11,18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IV - 1,8,15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 - 6,13,20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VI - 3,10,17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IX - 2,9,16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0A5C">
              <w:rPr>
                <w:rFonts w:ascii="Times New Roman" w:hAnsi="Times New Roman" w:cs="Times New Roman"/>
                <w:sz w:val="21"/>
                <w:szCs w:val="21"/>
              </w:rPr>
              <w:t>X - 07,14,21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XI - 4,11,18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XII - 2,9,16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1696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Zajęcia indywidualne dla osób uzależnionych </w:t>
            </w:r>
            <w:r w:rsidR="00330C5C">
              <w:rPr>
                <w:rFonts w:ascii="Times New Roman" w:hAnsi="Times New Roman" w:cs="Times New Roman"/>
              </w:rPr>
              <w:br/>
            </w:r>
            <w:r w:rsidRPr="00710A5C">
              <w:rPr>
                <w:rFonts w:ascii="Times New Roman" w:hAnsi="Times New Roman" w:cs="Times New Roman"/>
              </w:rPr>
              <w:t xml:space="preserve">od narkotyków </w:t>
            </w:r>
          </w:p>
          <w:p w:rsidR="00786CB6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602-</w:t>
            </w:r>
            <w:r w:rsidRPr="00117502">
              <w:rPr>
                <w:rFonts w:ascii="Times New Roman" w:hAnsi="Times New Roman" w:cs="Times New Roman"/>
              </w:rPr>
              <w:t xml:space="preserve">572-839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16.45-20.00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IV - 1,15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 - 6,20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VI - 3,17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IX - 2-16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 - 7,21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XI - 4,18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519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terapeutyczna „Abstynencja plus </w:t>
            </w:r>
          </w:p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zmiana” (osoby uzależnione) </w:t>
            </w:r>
          </w:p>
          <w:p w:rsidR="00786CB6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784-655-870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17.00-20.00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168"/>
        </w:trPr>
        <w:tc>
          <w:tcPr>
            <w:tcW w:w="3261" w:type="dxa"/>
            <w:vMerge w:val="restart"/>
            <w:vAlign w:val="center"/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  <w:tcBorders>
              <w:top w:val="single" w:sz="4" w:space="0" w:color="auto"/>
            </w:tcBorders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10A5C" w:rsidRPr="00710A5C" w:rsidTr="00190A56">
        <w:trPr>
          <w:trHeight w:val="168"/>
        </w:trPr>
        <w:tc>
          <w:tcPr>
            <w:tcW w:w="3261" w:type="dxa"/>
            <w:vMerge/>
            <w:vAlign w:val="center"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418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8" w:type="dxa"/>
            <w:gridSpan w:val="2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168" w:type="dxa"/>
            <w:gridSpan w:val="3"/>
          </w:tcPr>
          <w:p w:rsidR="006825B9" w:rsidRPr="00710A5C" w:rsidRDefault="006825B9" w:rsidP="002F6B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10A5C">
              <w:rPr>
                <w:rFonts w:ascii="Times New Roman" w:hAnsi="Times New Roman" w:cs="Times New Roman"/>
                <w:b/>
                <w:lang w:val="en-US"/>
              </w:rPr>
              <w:t>Sobota</w:t>
            </w:r>
            <w:proofErr w:type="spellEnd"/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1303"/>
        </w:trPr>
        <w:tc>
          <w:tcPr>
            <w:tcW w:w="3261" w:type="dxa"/>
            <w:vMerge w:val="restart"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Suwalskie Stowarzyszenie Klub Abstynentów „FILAR”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Kościuszki 71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609-208-371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793-949-433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Trening umiejętności życiowych </w:t>
            </w:r>
            <w:r w:rsidRPr="00710A5C">
              <w:rPr>
                <w:rFonts w:ascii="Times New Roman" w:hAnsi="Times New Roman" w:cs="Times New Roman"/>
              </w:rPr>
              <w:br/>
              <w:t xml:space="preserve">dla współuzależnionych (wykłady) 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17.00-19.00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- 1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- 5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- 10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 - 7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 - 6</w:t>
            </w:r>
          </w:p>
        </w:tc>
      </w:tr>
      <w:tr w:rsidR="00710A5C" w:rsidRPr="00710A5C" w:rsidTr="00190A56">
        <w:trPr>
          <w:trHeight w:val="2224"/>
        </w:trPr>
        <w:tc>
          <w:tcPr>
            <w:tcW w:w="3261" w:type="dxa"/>
            <w:vMerge/>
          </w:tcPr>
          <w:p w:rsidR="006825B9" w:rsidRPr="00710A5C" w:rsidRDefault="006825B9" w:rsidP="00017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Dyżur psychologa – wsparcie indywidualne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lang w:val="en-US"/>
              </w:rPr>
              <w:t>16.00-18.00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- 3, 10, 17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- 7, 14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- 12, 19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 - 2, 9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 - 1, 8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- 6, 13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 - 3, 16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XII - 1, 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272"/>
        </w:trPr>
        <w:tc>
          <w:tcPr>
            <w:tcW w:w="3261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Program socjoterapeutyczny dla dzieci </w:t>
            </w:r>
            <w:r w:rsidRPr="00710A5C">
              <w:rPr>
                <w:rFonts w:ascii="Times New Roman" w:hAnsi="Times New Roman" w:cs="Times New Roman"/>
              </w:rPr>
              <w:br/>
              <w:t>z rodzin z problemem choroby alkoholowej, narkomanii lub przemocy w rodzinie (grupa I)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lang w:val="en-US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III - 6, 20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IV - 3,17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V - 8, 22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VI - 5, 26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 xml:space="preserve">IX - 4, 18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 - 2, 16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 - 6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XII - 4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007"/>
        </w:trPr>
        <w:tc>
          <w:tcPr>
            <w:tcW w:w="3261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Program socjoterapeutyczny dla dzieci </w:t>
            </w:r>
            <w:r w:rsidRPr="00710A5C">
              <w:rPr>
                <w:rFonts w:ascii="Times New Roman" w:hAnsi="Times New Roman" w:cs="Times New Roman"/>
              </w:rPr>
              <w:br/>
              <w:t>z rodzin z problemem choroby alkoholowej, narkomanii lub przemocy w rodzinie (grupa II)</w:t>
            </w:r>
          </w:p>
        </w:tc>
        <w:tc>
          <w:tcPr>
            <w:tcW w:w="1559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III - 13, 27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 xml:space="preserve">IV - 10, 24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 xml:space="preserve">V - 15, 29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 xml:space="preserve">VI - 17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IX - 11, 25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 - 9, 23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 - 13, 20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XII - 11</w:t>
            </w:r>
          </w:p>
        </w:tc>
        <w:tc>
          <w:tcPr>
            <w:tcW w:w="1418" w:type="dxa"/>
            <w:gridSpan w:val="2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</w:tr>
      <w:tr w:rsidR="00710A5C" w:rsidRPr="00710A5C" w:rsidTr="00190A56">
        <w:trPr>
          <w:trHeight w:val="326"/>
        </w:trPr>
        <w:tc>
          <w:tcPr>
            <w:tcW w:w="3261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GRUPY SAMOPOMOCOWE </w:t>
            </w:r>
          </w:p>
        </w:tc>
      </w:tr>
      <w:tr w:rsidR="00710A5C" w:rsidRPr="00710A5C" w:rsidTr="00190A56">
        <w:trPr>
          <w:trHeight w:val="508"/>
        </w:trPr>
        <w:tc>
          <w:tcPr>
            <w:tcW w:w="3261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samopomocowa DDA/DDD – </w:t>
            </w:r>
            <w:r w:rsidRPr="00710A5C">
              <w:rPr>
                <w:rFonts w:ascii="Times New Roman" w:hAnsi="Times New Roman" w:cs="Times New Roman"/>
                <w:b/>
              </w:rPr>
              <w:t>Grupa „Tęcza”</w:t>
            </w:r>
          </w:p>
        </w:tc>
        <w:tc>
          <w:tcPr>
            <w:tcW w:w="1559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18.00 – 20.00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6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Sobota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</w:rPr>
              <w:t>-----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Niedziela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</w:rPr>
              <w:t>18.00-20.00</w:t>
            </w:r>
          </w:p>
        </w:tc>
      </w:tr>
      <w:tr w:rsidR="00710A5C" w:rsidRPr="00710A5C" w:rsidTr="00190A56">
        <w:trPr>
          <w:trHeight w:val="508"/>
        </w:trPr>
        <w:tc>
          <w:tcPr>
            <w:tcW w:w="3261" w:type="dxa"/>
            <w:vMerge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samopomocowa AA – </w:t>
            </w:r>
            <w:r w:rsidRPr="00710A5C">
              <w:rPr>
                <w:rFonts w:ascii="Times New Roman" w:hAnsi="Times New Roman" w:cs="Times New Roman"/>
                <w:b/>
              </w:rPr>
              <w:t>Grupa Bartek</w:t>
            </w:r>
          </w:p>
        </w:tc>
        <w:tc>
          <w:tcPr>
            <w:tcW w:w="1559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18.00-20.00</w:t>
            </w:r>
          </w:p>
        </w:tc>
        <w:tc>
          <w:tcPr>
            <w:tcW w:w="1418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856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</w:rPr>
              <w:t>-----</w:t>
            </w:r>
          </w:p>
        </w:tc>
      </w:tr>
      <w:tr w:rsidR="00710A5C" w:rsidRPr="00710A5C" w:rsidTr="00190A56">
        <w:trPr>
          <w:trHeight w:val="656"/>
        </w:trPr>
        <w:tc>
          <w:tcPr>
            <w:tcW w:w="3261" w:type="dxa"/>
            <w:vMerge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samopomocowa AA – </w:t>
            </w:r>
            <w:r w:rsidRPr="00710A5C">
              <w:rPr>
                <w:rFonts w:ascii="Times New Roman" w:hAnsi="Times New Roman" w:cs="Times New Roman"/>
                <w:b/>
              </w:rPr>
              <w:t xml:space="preserve">Grupa </w:t>
            </w:r>
            <w:proofErr w:type="spellStart"/>
            <w:r w:rsidRPr="00710A5C">
              <w:rPr>
                <w:rFonts w:ascii="Times New Roman" w:hAnsi="Times New Roman" w:cs="Times New Roman"/>
                <w:b/>
              </w:rPr>
              <w:t>Coffee</w:t>
            </w:r>
            <w:proofErr w:type="spellEnd"/>
            <w:r w:rsidRPr="00710A5C">
              <w:rPr>
                <w:rFonts w:ascii="Times New Roman" w:hAnsi="Times New Roman" w:cs="Times New Roman"/>
                <w:b/>
              </w:rPr>
              <w:t xml:space="preserve"> House</w:t>
            </w:r>
          </w:p>
        </w:tc>
        <w:tc>
          <w:tcPr>
            <w:tcW w:w="1559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17.30–19.00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>(spotkania indywidualne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6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</w:rPr>
              <w:t>16.00-20.00 (mitingi)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A5C">
              <w:rPr>
                <w:rFonts w:ascii="Times New Roman" w:hAnsi="Times New Roman" w:cs="Times New Roman"/>
                <w:b/>
                <w:sz w:val="18"/>
                <w:szCs w:val="18"/>
              </w:rPr>
              <w:t>-----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509"/>
        </w:trPr>
        <w:tc>
          <w:tcPr>
            <w:tcW w:w="3261" w:type="dxa"/>
            <w:vMerge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Grupa samopomocowa Al-</w:t>
            </w:r>
            <w:proofErr w:type="spellStart"/>
            <w:r w:rsidRPr="00710A5C">
              <w:rPr>
                <w:rFonts w:ascii="Times New Roman" w:hAnsi="Times New Roman" w:cs="Times New Roman"/>
              </w:rPr>
              <w:t>Anon</w:t>
            </w:r>
            <w:proofErr w:type="spellEnd"/>
            <w:r w:rsidRPr="00710A5C">
              <w:rPr>
                <w:rFonts w:ascii="Times New Roman" w:hAnsi="Times New Roman" w:cs="Times New Roman"/>
              </w:rPr>
              <w:t xml:space="preserve"> – </w:t>
            </w:r>
            <w:r w:rsidRPr="00710A5C">
              <w:rPr>
                <w:rFonts w:ascii="Times New Roman" w:hAnsi="Times New Roman" w:cs="Times New Roman"/>
                <w:b/>
              </w:rPr>
              <w:t>Grupa „Nadzieja”</w:t>
            </w:r>
          </w:p>
        </w:tc>
        <w:tc>
          <w:tcPr>
            <w:tcW w:w="1559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1418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6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710A5C" w:rsidRPr="00710A5C" w:rsidTr="00190A56">
        <w:trPr>
          <w:trHeight w:val="272"/>
        </w:trPr>
        <w:tc>
          <w:tcPr>
            <w:tcW w:w="3261" w:type="dxa"/>
            <w:vMerge w:val="restart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Rodzaj porady</w:t>
            </w:r>
          </w:p>
        </w:tc>
        <w:tc>
          <w:tcPr>
            <w:tcW w:w="8397" w:type="dxa"/>
            <w:gridSpan w:val="9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Dni i godziny przyjęć</w:t>
            </w:r>
          </w:p>
        </w:tc>
      </w:tr>
      <w:tr w:rsidR="00710A5C" w:rsidRPr="00710A5C" w:rsidTr="00190A56">
        <w:trPr>
          <w:trHeight w:val="275"/>
        </w:trPr>
        <w:tc>
          <w:tcPr>
            <w:tcW w:w="3261" w:type="dxa"/>
            <w:vMerge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Poniedziałek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Wtorek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Środa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Czwartek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Piątek</w:t>
            </w:r>
          </w:p>
        </w:tc>
        <w:tc>
          <w:tcPr>
            <w:tcW w:w="1168" w:type="dxa"/>
            <w:gridSpan w:val="3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Sobota</w:t>
            </w:r>
          </w:p>
        </w:tc>
      </w:tr>
      <w:tr w:rsidR="00710A5C" w:rsidRPr="00710A5C" w:rsidTr="00190A56">
        <w:trPr>
          <w:trHeight w:val="338"/>
        </w:trPr>
        <w:tc>
          <w:tcPr>
            <w:tcW w:w="3261" w:type="dxa"/>
            <w:vMerge w:val="restart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Punkt Nieodpłatnej Pomocy Prawnej 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Kościuszki 71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tel. 87-562-82-22 – czynny </w:t>
            </w:r>
            <w:r w:rsidRPr="00710A5C">
              <w:rPr>
                <w:rFonts w:ascii="Times New Roman" w:hAnsi="Times New Roman" w:cs="Times New Roman"/>
                <w:b/>
              </w:rPr>
              <w:br/>
              <w:t>w godzinach pracy Urzędu Miejskiego w Suwałkach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Radca Prawny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  <w:r w:rsidRPr="00710A5C">
              <w:rPr>
                <w:rFonts w:ascii="Times New Roman" w:hAnsi="Times New Roman" w:cs="Times New Roman"/>
                <w:b/>
              </w:rPr>
              <w:t xml:space="preserve">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(w zakresie upadłości konsumenckiej)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16.00-20.00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(w zakresie zabezpieczenia społecznego)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08.00-12.00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75"/>
        </w:trPr>
        <w:tc>
          <w:tcPr>
            <w:tcW w:w="3261" w:type="dxa"/>
            <w:vMerge/>
            <w:vAlign w:val="center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Adwokat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16.00-20.00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  <w:r w:rsidRPr="00710A5C">
              <w:rPr>
                <w:rFonts w:ascii="Times New Roman" w:hAnsi="Times New Roman" w:cs="Times New Roman"/>
                <w:b/>
              </w:rPr>
              <w:t xml:space="preserve">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 xml:space="preserve">(w zakresie dziedziczenia ustawowego, testamentów, zachowku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i działu spadku)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08.00-12.00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(w zakresie wsparcia osób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>doświadczających przemocy</w:t>
            </w:r>
            <w:r w:rsidRPr="00710A5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828"/>
        </w:trPr>
        <w:tc>
          <w:tcPr>
            <w:tcW w:w="3261" w:type="dxa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Punkt Nieodpłatnej Pomocy Prawnej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Filipowska 20B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Pomoc prawna – radca prawny,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adwokat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07.30-11.30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15.30-19.30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07.30-11.30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307"/>
        </w:trPr>
        <w:tc>
          <w:tcPr>
            <w:tcW w:w="3261" w:type="dxa"/>
            <w:vMerge w:val="restart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Komenda Miejska Policji </w:t>
            </w:r>
            <w:r w:rsidRPr="00710A5C">
              <w:rPr>
                <w:rFonts w:ascii="Times New Roman" w:hAnsi="Times New Roman" w:cs="Times New Roman"/>
                <w:b/>
              </w:rPr>
              <w:br/>
              <w:t>w Suwałkach</w:t>
            </w:r>
            <w:r w:rsidRPr="00710A5C">
              <w:rPr>
                <w:rFonts w:ascii="Times New Roman" w:hAnsi="Times New Roman" w:cs="Times New Roman"/>
                <w:b/>
              </w:rPr>
              <w:br/>
              <w:t>ul. Pułaskiego 26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-zgłoszenie interwencji </w:t>
            </w:r>
            <w:r w:rsidRPr="00710A5C">
              <w:rPr>
                <w:rFonts w:ascii="Times New Roman" w:hAnsi="Times New Roman" w:cs="Times New Roman"/>
                <w:b/>
              </w:rPr>
              <w:br/>
              <w:t>na nr 112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Przyjmowanie zawiadomień o przestępstwie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  <w:tr w:rsidR="00710A5C" w:rsidRPr="00710A5C" w:rsidTr="00190A56">
        <w:trPr>
          <w:trHeight w:val="788"/>
        </w:trPr>
        <w:tc>
          <w:tcPr>
            <w:tcW w:w="3261" w:type="dxa"/>
            <w:vMerge/>
            <w:vAlign w:val="center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Wdrażanie procedury Niebieska Karta</w:t>
            </w:r>
          </w:p>
        </w:tc>
        <w:tc>
          <w:tcPr>
            <w:tcW w:w="8397" w:type="dxa"/>
            <w:gridSpan w:val="9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</w:tbl>
    <w:p w:rsidR="00370E44" w:rsidRPr="00710A5C" w:rsidRDefault="00370E44" w:rsidP="00370E44">
      <w:pPr>
        <w:spacing w:after="0"/>
        <w:ind w:left="-993" w:hanging="141"/>
        <w:jc w:val="both"/>
        <w:rPr>
          <w:rFonts w:ascii="Times New Roman" w:hAnsi="Times New Roman" w:cs="Times New Roman"/>
        </w:rPr>
      </w:pPr>
    </w:p>
    <w:p w:rsidR="00370E44" w:rsidRPr="00710A5C" w:rsidRDefault="00370E44" w:rsidP="00370E44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710A5C">
        <w:rPr>
          <w:rFonts w:ascii="Times New Roman" w:hAnsi="Times New Roman" w:cs="Times New Roman"/>
        </w:rPr>
        <w:t xml:space="preserve">* Radca prawny, psycholog, mediator przyjmują po wcześniejszym umówieniu się z osobą pokrzywdzoną za pośrednictwem Osoby I Kontaktu. </w:t>
      </w:r>
    </w:p>
    <w:p w:rsidR="00370E44" w:rsidRPr="00710A5C" w:rsidRDefault="00370E44" w:rsidP="00370E44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710A5C">
        <w:rPr>
          <w:rFonts w:ascii="Times New Roman" w:hAnsi="Times New Roman" w:cs="Times New Roman"/>
        </w:rPr>
        <w:t xml:space="preserve">   Umawiać się można osobiście lub za pośrednictwem telefonu.</w:t>
      </w:r>
    </w:p>
    <w:p w:rsidR="00370E44" w:rsidRPr="00710A5C" w:rsidRDefault="00370E44" w:rsidP="00370E44">
      <w:pPr>
        <w:spacing w:after="0" w:line="240" w:lineRule="auto"/>
        <w:ind w:left="-851" w:hanging="283"/>
        <w:jc w:val="both"/>
        <w:rPr>
          <w:rFonts w:ascii="Times New Roman" w:hAnsi="Times New Roman" w:cs="Times New Roman"/>
        </w:rPr>
      </w:pP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t xml:space="preserve"> Obowiązuje telefoniczne umawianie wizyt.</w:t>
      </w:r>
    </w:p>
    <w:p w:rsidR="00370E44" w:rsidRPr="00710A5C" w:rsidRDefault="00370E44" w:rsidP="00370E44">
      <w:pPr>
        <w:spacing w:after="0" w:line="240" w:lineRule="auto"/>
        <w:ind w:left="-851" w:hanging="283"/>
        <w:jc w:val="both"/>
        <w:rPr>
          <w:rFonts w:ascii="Times New Roman" w:hAnsi="Times New Roman" w:cs="Times New Roman"/>
        </w:rPr>
      </w:pP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t xml:space="preserve"> Numery telefonów do psychologów udzielających pomocy pozostają w dyspozycji Miejskiego Centrum Zarządzania Kryzysowego.</w:t>
      </w:r>
    </w:p>
    <w:p w:rsidR="00702908" w:rsidRPr="00710A5C" w:rsidRDefault="00702908"/>
    <w:sectPr w:rsidR="00702908" w:rsidRPr="00710A5C" w:rsidSect="00370E44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956"/>
    <w:multiLevelType w:val="hybridMultilevel"/>
    <w:tmpl w:val="EB2C9AD0"/>
    <w:lvl w:ilvl="0" w:tplc="1174CF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A3A9D"/>
    <w:multiLevelType w:val="hybridMultilevel"/>
    <w:tmpl w:val="877AD836"/>
    <w:lvl w:ilvl="0" w:tplc="6DF251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3D99"/>
    <w:multiLevelType w:val="hybridMultilevel"/>
    <w:tmpl w:val="357EA83C"/>
    <w:lvl w:ilvl="0" w:tplc="389883F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44"/>
    <w:rsid w:val="00017128"/>
    <w:rsid w:val="00117502"/>
    <w:rsid w:val="00190A56"/>
    <w:rsid w:val="002111B1"/>
    <w:rsid w:val="002B5741"/>
    <w:rsid w:val="002F6B1D"/>
    <w:rsid w:val="00330C5C"/>
    <w:rsid w:val="00370E44"/>
    <w:rsid w:val="003831F0"/>
    <w:rsid w:val="00534945"/>
    <w:rsid w:val="006825B9"/>
    <w:rsid w:val="006C4634"/>
    <w:rsid w:val="00702908"/>
    <w:rsid w:val="00710A5C"/>
    <w:rsid w:val="00786CB6"/>
    <w:rsid w:val="007B256C"/>
    <w:rsid w:val="008A5432"/>
    <w:rsid w:val="008F37E4"/>
    <w:rsid w:val="00B2460C"/>
    <w:rsid w:val="00CF0DF6"/>
    <w:rsid w:val="00D41B7B"/>
    <w:rsid w:val="00D97C51"/>
    <w:rsid w:val="00F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44"/>
  </w:style>
  <w:style w:type="paragraph" w:styleId="Nagwek1">
    <w:name w:val="heading 1"/>
    <w:basedOn w:val="Normalny"/>
    <w:next w:val="Normalny"/>
    <w:link w:val="Nagwek1Znak"/>
    <w:uiPriority w:val="9"/>
    <w:qFormat/>
    <w:rsid w:val="00370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37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0E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0E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70E4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E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E44"/>
  </w:style>
  <w:style w:type="paragraph" w:styleId="Stopka">
    <w:name w:val="footer"/>
    <w:basedOn w:val="Normalny"/>
    <w:link w:val="StopkaZnak"/>
    <w:uiPriority w:val="99"/>
    <w:unhideWhenUsed/>
    <w:rsid w:val="0037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44"/>
  </w:style>
  <w:style w:type="paragraph" w:styleId="Nagwek1">
    <w:name w:val="heading 1"/>
    <w:basedOn w:val="Normalny"/>
    <w:next w:val="Normalny"/>
    <w:link w:val="Nagwek1Znak"/>
    <w:uiPriority w:val="9"/>
    <w:qFormat/>
    <w:rsid w:val="00370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37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0E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0E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70E4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E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E44"/>
  </w:style>
  <w:style w:type="paragraph" w:styleId="Stopka">
    <w:name w:val="footer"/>
    <w:basedOn w:val="Normalny"/>
    <w:link w:val="StopkaZnak"/>
    <w:uiPriority w:val="99"/>
    <w:unhideWhenUsed/>
    <w:rsid w:val="0037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2216</Words>
  <Characters>13299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Jacewicz</dc:creator>
  <cp:lastModifiedBy>Katarzyna Jacewicz</cp:lastModifiedBy>
  <cp:revision>13</cp:revision>
  <cp:lastPrinted>2025-03-17T08:07:00Z</cp:lastPrinted>
  <dcterms:created xsi:type="dcterms:W3CDTF">2025-03-14T09:58:00Z</dcterms:created>
  <dcterms:modified xsi:type="dcterms:W3CDTF">2025-03-21T10:58:00Z</dcterms:modified>
</cp:coreProperties>
</file>